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E9" w:rsidRPr="002740E9" w:rsidRDefault="002740E9" w:rsidP="002740E9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bookmarkStart w:id="0" w:name="_GoBack"/>
      <w:r w:rsidRPr="002740E9">
        <w:rPr>
          <w:rFonts w:ascii="Times New Roman" w:eastAsia="宋体" w:hAnsi="Times New Roman" w:cs="Times New Roman" w:hint="eastAsia"/>
          <w:sz w:val="32"/>
          <w:szCs w:val="32"/>
        </w:rPr>
        <w:t>我校主要水表编号位置及编号</w:t>
      </w:r>
      <w:r w:rsidRPr="002740E9">
        <w:rPr>
          <w:rFonts w:ascii="Times New Roman" w:eastAsia="宋体" w:hAnsi="Times New Roman" w:cs="Times New Roman" w:hint="eastAsia"/>
          <w:sz w:val="32"/>
          <w:szCs w:val="32"/>
        </w:rPr>
        <w:t>: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425"/>
        <w:gridCol w:w="1851"/>
        <w:gridCol w:w="1464"/>
        <w:gridCol w:w="1080"/>
        <w:gridCol w:w="1080"/>
      </w:tblGrid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校区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使用性质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用水地点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计量点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水表级别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水表编号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1#2#水泵房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校西门外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01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宿舍综合用量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1#宿舍一单元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楼外东1井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OO1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宿舍综合用量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1#宿舍二单元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楼外东2井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OO2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宿舍综合用量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1#宿舍三单元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楼外东3井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OO3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宿舍综合用量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1#宿舍四单元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楼外东4井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OO4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2#宿舍一单元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楼外东1井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OO5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2#宿舍二单元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楼外东2井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OO6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2#宿舍三单元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楼外东3井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OO7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宿舍综合用量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2#宿舍四单元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楼外东4井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OO8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2＃宿舍公厕（东）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楼外东北侧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OO9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2＃宿舍公厕（西）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楼外西北侧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O10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宿舍综合用量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3#宿舍一单元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楼外东1井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O11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3#宿舍二单元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楼外东2井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O12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3#宿舍三单元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楼外东3井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O13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3#宿舍四单元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楼外东4井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O14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宿舍综合用量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4#宿舍一单元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楼外东1井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O15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4#宿舍二单元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楼外东2井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O16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4#宿舍三单元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楼外东3井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O17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4#宿舍四单元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楼外东4井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O18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B03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楼外北侧偏西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O19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综合用量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B02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楼外北面</w:t>
            </w:r>
            <w:proofErr w:type="gramStart"/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公厕南</w:t>
            </w:r>
            <w:proofErr w:type="gramEnd"/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O20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综合用量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楼外东侧井内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O21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综合用量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B04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楼外西面井内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O22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综合用量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B06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楼外西北角井内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O23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热交换站（补）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站外东南角井内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O24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后勤用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一期食堂（东）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食堂东北角处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O25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后勤用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一期食堂（西）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食堂内西北角处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O26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028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后勤用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一期食堂三楼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食堂一层楼梯东仓库内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O27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综合用量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一期浴室茶水综合用量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房内西北角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O28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对外经营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重庆惠选（一期超市）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超市内东北角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O29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B01西男女卫生间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楼外西北角井内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O30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B01东男卫生间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楼外东北角井内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O31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B01东女卫生间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楼外东北角井内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O32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B10图书馆西南侧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楼外西南角方井内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B11学术报告厅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北面中间处井内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O34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西门卫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传达室南侧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O35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配电室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配电室内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O36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B18楼南侧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南门</w:t>
            </w:r>
            <w:proofErr w:type="gramStart"/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西侧东</w:t>
            </w:r>
            <w:proofErr w:type="gramEnd"/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3圆井内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037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B18楼东北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东北角圆井内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038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B18楼西北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西北角方井内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039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041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C09楼（东）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楼内东楼梯间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O40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C09楼（西）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楼内西楼梯间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O41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C07楼南楼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南楼内西头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O42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C08楼北楼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北楼内西头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O43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C05楼南楼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南楼内东头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O44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C06楼北楼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北楼内东头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O45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对外经营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二期浴室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房内西北角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O46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二期食堂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南门内上方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O47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后勤用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第二食堂一层南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南门仓库内东墙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048</w:t>
            </w:r>
          </w:p>
        </w:tc>
      </w:tr>
      <w:tr w:rsidR="002740E9" w:rsidRPr="002740E9" w:rsidTr="00447B14">
        <w:trPr>
          <w:trHeight w:val="6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对外经营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杭州华联（二期超市）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超市内东南角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O49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大学生创业中心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室外大门东侧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O50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058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天道屋面实训中心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中心内南墙下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O51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4#楼西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楼内西北角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O52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4#楼东南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楼内东男厕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O53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4#楼东北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楼内东北角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O54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B10图书馆西侧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楼外西侧偏北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O55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B10图书馆北侧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楼外北侧偏西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O56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B10图书馆南侧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楼外南门偏西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O57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B07</w:t>
            </w:r>
            <w:r w:rsidRPr="002740E9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南楼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楼内中楼梯间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O58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B08</w:t>
            </w:r>
            <w:r w:rsidRPr="002740E9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北楼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楼内中楼梯间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O59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后勤用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花房院内西北角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O60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B09</w:t>
            </w:r>
            <w:r w:rsidRPr="002740E9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西南侧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体育馆西南侧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O61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B09</w:t>
            </w:r>
            <w:r w:rsidRPr="002740E9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西北侧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体育馆西北侧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O62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B09</w:t>
            </w:r>
            <w:r w:rsidRPr="002740E9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东南侧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体育馆东南侧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O63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B09</w:t>
            </w:r>
            <w:r w:rsidRPr="002740E9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东北侧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体育馆东北侧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O64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C10楼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楼内东南角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O65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C11南楼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楼内西南角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O66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C12北楼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楼内西南角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O67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二期茶水房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东门室内南侧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O68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后勤用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第三食堂综合用量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室外北侧方井内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O69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B17南楼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楼外东南侧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O70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B17南楼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楼外西侧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O71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B16北楼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楼外东北铡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O72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B16北楼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楼外西北侧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O73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热交换站（总）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东侧冷却池内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O74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东门卫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室外西侧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O75</w:t>
            </w:r>
          </w:p>
        </w:tc>
      </w:tr>
      <w:tr w:rsidR="002740E9" w:rsidRPr="002740E9" w:rsidTr="00447B14">
        <w:trPr>
          <w:trHeight w:val="6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对外经营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重庆惠选（桥头超市）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2#配电室西南角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O76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093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重大设备实训基地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B19楼外东北侧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O77</w:t>
            </w:r>
          </w:p>
        </w:tc>
      </w:tr>
      <w:tr w:rsidR="002740E9" w:rsidRPr="002740E9" w:rsidTr="00447B14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重大设备实训基地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B19楼外西北侧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O78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建筑屋面实训中心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实训中心西侧井内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O79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096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青教公寓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青教公寓泵房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02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青教公寓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公寓楼东侧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O80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青教公寓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公寓楼东侧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O81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青教公寓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公寓楼西侧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O82</w:t>
            </w:r>
          </w:p>
        </w:tc>
      </w:tr>
      <w:tr w:rsidR="002740E9" w:rsidRPr="002740E9" w:rsidTr="00447B1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校用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青教公寓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公寓楼西侧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2740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9" w:rsidRPr="002740E9" w:rsidRDefault="002740E9" w:rsidP="002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740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O83</w:t>
            </w:r>
          </w:p>
        </w:tc>
      </w:tr>
    </w:tbl>
    <w:p w:rsidR="002740E9" w:rsidRPr="002740E9" w:rsidRDefault="002740E9" w:rsidP="002740E9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</w:p>
    <w:p w:rsidR="002740E9" w:rsidRPr="002740E9" w:rsidRDefault="002740E9" w:rsidP="002740E9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2740E9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说明：目前我校共有2块一级水表，98块二级水表，二级水表中有15块为复式水表，为方便抄表，上表中将复式表统计为一个编号，因此二级水表有83个编号。</w:t>
      </w:r>
    </w:p>
    <w:p w:rsidR="008D3848" w:rsidRPr="002740E9" w:rsidRDefault="008D3848"/>
    <w:sectPr w:rsidR="008D3848" w:rsidRPr="0027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2D" w:rsidRDefault="00A54F2D" w:rsidP="002740E9">
      <w:r>
        <w:separator/>
      </w:r>
    </w:p>
  </w:endnote>
  <w:endnote w:type="continuationSeparator" w:id="0">
    <w:p w:rsidR="00A54F2D" w:rsidRDefault="00A54F2D" w:rsidP="0027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2D" w:rsidRDefault="00A54F2D" w:rsidP="002740E9">
      <w:r>
        <w:separator/>
      </w:r>
    </w:p>
  </w:footnote>
  <w:footnote w:type="continuationSeparator" w:id="0">
    <w:p w:rsidR="00A54F2D" w:rsidRDefault="00A54F2D" w:rsidP="0027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D7"/>
    <w:rsid w:val="000E6DD7"/>
    <w:rsid w:val="002740E9"/>
    <w:rsid w:val="008D3848"/>
    <w:rsid w:val="00A5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0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李健</cp:lastModifiedBy>
  <cp:revision>2</cp:revision>
  <dcterms:created xsi:type="dcterms:W3CDTF">2021-10-19T09:02:00Z</dcterms:created>
  <dcterms:modified xsi:type="dcterms:W3CDTF">2021-10-19T09:03:00Z</dcterms:modified>
</cp:coreProperties>
</file>