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73" w:rsidRDefault="00273773">
      <w:pPr>
        <w:jc w:val="center"/>
        <w:rPr>
          <w:rFonts w:ascii="宋体" w:hAnsi="宋体"/>
          <w:b/>
          <w:spacing w:val="76"/>
          <w:w w:val="80"/>
          <w:sz w:val="84"/>
          <w:szCs w:val="84"/>
        </w:rPr>
      </w:pPr>
    </w:p>
    <w:p w:rsidR="00273773" w:rsidRDefault="00273773">
      <w:pPr>
        <w:jc w:val="center"/>
        <w:rPr>
          <w:rFonts w:ascii="宋体" w:hAnsi="宋体"/>
          <w:b/>
          <w:spacing w:val="76"/>
          <w:w w:val="80"/>
          <w:sz w:val="84"/>
          <w:szCs w:val="84"/>
        </w:rPr>
      </w:pPr>
    </w:p>
    <w:p w:rsidR="00273773" w:rsidRDefault="00273773">
      <w:pPr>
        <w:jc w:val="center"/>
        <w:rPr>
          <w:rFonts w:ascii="宋体" w:hAnsi="宋体"/>
          <w:b/>
          <w:color w:val="auto"/>
          <w:sz w:val="84"/>
          <w:szCs w:val="84"/>
        </w:rPr>
      </w:pPr>
      <w:r>
        <w:rPr>
          <w:rFonts w:ascii="宋体" w:hAnsi="宋体" w:hint="eastAsia"/>
          <w:b/>
          <w:color w:val="auto"/>
          <w:sz w:val="84"/>
          <w:szCs w:val="84"/>
        </w:rPr>
        <w:t>公开招标文件</w:t>
      </w:r>
    </w:p>
    <w:p w:rsidR="00273773" w:rsidRDefault="00273773">
      <w:pPr>
        <w:jc w:val="center"/>
        <w:rPr>
          <w:rFonts w:ascii="宋体" w:hAnsi="宋体"/>
          <w:b/>
          <w:color w:val="auto"/>
          <w:sz w:val="28"/>
          <w:szCs w:val="28"/>
        </w:rPr>
      </w:pPr>
    </w:p>
    <w:p w:rsidR="00273773" w:rsidRDefault="00273773">
      <w:pPr>
        <w:jc w:val="center"/>
        <w:rPr>
          <w:rFonts w:ascii="宋体" w:hAnsi="宋体"/>
          <w:b/>
          <w:color w:val="auto"/>
          <w:sz w:val="28"/>
          <w:szCs w:val="28"/>
        </w:rPr>
      </w:pPr>
    </w:p>
    <w:p w:rsidR="00273773" w:rsidRDefault="00273773">
      <w:pPr>
        <w:jc w:val="center"/>
        <w:rPr>
          <w:rFonts w:ascii="宋体" w:hAnsi="宋体"/>
          <w:b/>
          <w:color w:val="auto"/>
          <w:sz w:val="28"/>
          <w:szCs w:val="28"/>
        </w:rPr>
      </w:pPr>
    </w:p>
    <w:p w:rsidR="00273773" w:rsidRDefault="00273773">
      <w:pPr>
        <w:jc w:val="center"/>
        <w:rPr>
          <w:rFonts w:ascii="宋体" w:hAnsi="宋体"/>
          <w:b/>
          <w:color w:val="auto"/>
          <w:sz w:val="28"/>
          <w:szCs w:val="28"/>
        </w:rPr>
      </w:pPr>
    </w:p>
    <w:p w:rsidR="00273773" w:rsidRDefault="00273773">
      <w:pPr>
        <w:jc w:val="center"/>
        <w:rPr>
          <w:rFonts w:ascii="宋体" w:hAnsi="宋体"/>
          <w:b/>
          <w:color w:val="auto"/>
          <w:sz w:val="28"/>
          <w:szCs w:val="28"/>
        </w:rPr>
      </w:pPr>
    </w:p>
    <w:p w:rsidR="00273773" w:rsidRDefault="00273773" w:rsidP="00365CB2">
      <w:pPr>
        <w:spacing w:line="240" w:lineRule="auto"/>
        <w:ind w:firstLineChars="900" w:firstLine="2530"/>
        <w:rPr>
          <w:rFonts w:ascii="宋体" w:hAnsi="宋体" w:cs="宋体"/>
          <w:b/>
          <w:bCs/>
          <w:color w:val="auto"/>
          <w:sz w:val="28"/>
          <w:szCs w:val="28"/>
        </w:rPr>
      </w:pPr>
      <w:r>
        <w:rPr>
          <w:rFonts w:ascii="宋体" w:hAnsi="宋体" w:hint="eastAsia"/>
          <w:b/>
          <w:color w:val="auto"/>
          <w:sz w:val="28"/>
          <w:szCs w:val="28"/>
        </w:rPr>
        <w:t>项目名称：</w:t>
      </w:r>
      <w:r>
        <w:rPr>
          <w:rFonts w:ascii="宋体" w:hAnsi="宋体" w:hint="eastAsia"/>
          <w:b/>
          <w:sz w:val="28"/>
          <w:szCs w:val="28"/>
        </w:rPr>
        <w:t>宿舍进户门改造服务</w:t>
      </w:r>
    </w:p>
    <w:p w:rsidR="00273773" w:rsidRDefault="00273773" w:rsidP="00365CB2">
      <w:pPr>
        <w:spacing w:line="240" w:lineRule="auto"/>
        <w:ind w:firstLineChars="900" w:firstLine="2530"/>
        <w:rPr>
          <w:rFonts w:ascii="宋体" w:hAnsi="宋体"/>
          <w:b/>
          <w:color w:val="auto"/>
          <w:sz w:val="28"/>
          <w:szCs w:val="28"/>
        </w:rPr>
      </w:pPr>
      <w:r>
        <w:rPr>
          <w:rFonts w:ascii="宋体" w:hAnsi="宋体" w:hint="eastAsia"/>
          <w:b/>
          <w:color w:val="auto"/>
          <w:sz w:val="28"/>
          <w:szCs w:val="28"/>
        </w:rPr>
        <w:t>项目编号：</w:t>
      </w:r>
      <w:r>
        <w:rPr>
          <w:rFonts w:ascii="宋体" w:hAnsi="宋体" w:cs="宋体" w:hint="eastAsia"/>
          <w:b/>
          <w:bCs/>
          <w:color w:val="auto"/>
          <w:sz w:val="28"/>
          <w:szCs w:val="28"/>
        </w:rPr>
        <w:t>XZCIT2018FW019</w:t>
      </w:r>
    </w:p>
    <w:p w:rsidR="00273773" w:rsidRDefault="00273773">
      <w:pPr>
        <w:rPr>
          <w:rFonts w:ascii="宋体" w:hAnsi="宋体"/>
          <w:sz w:val="32"/>
          <w:szCs w:val="32"/>
        </w:rPr>
      </w:pPr>
    </w:p>
    <w:p w:rsidR="00273773" w:rsidRDefault="00273773">
      <w:pPr>
        <w:rPr>
          <w:rFonts w:ascii="宋体" w:hAnsi="宋体"/>
          <w:sz w:val="32"/>
          <w:szCs w:val="32"/>
        </w:rPr>
      </w:pPr>
    </w:p>
    <w:p w:rsidR="00273773" w:rsidRDefault="00273773">
      <w:pPr>
        <w:rPr>
          <w:rFonts w:ascii="宋体" w:hAnsi="宋体"/>
          <w:sz w:val="32"/>
          <w:szCs w:val="32"/>
        </w:rPr>
      </w:pPr>
    </w:p>
    <w:p w:rsidR="00273773" w:rsidRDefault="00273773">
      <w:pPr>
        <w:rPr>
          <w:rFonts w:ascii="宋体" w:hAnsi="宋体"/>
          <w:sz w:val="32"/>
          <w:szCs w:val="32"/>
        </w:rPr>
      </w:pPr>
    </w:p>
    <w:p w:rsidR="00273773" w:rsidRDefault="00273773">
      <w:pPr>
        <w:rPr>
          <w:rFonts w:ascii="宋体" w:hAnsi="宋体"/>
          <w:sz w:val="32"/>
          <w:szCs w:val="32"/>
        </w:rPr>
      </w:pPr>
    </w:p>
    <w:p w:rsidR="00273773" w:rsidRDefault="00273773">
      <w:pPr>
        <w:rPr>
          <w:rFonts w:ascii="宋体" w:hAnsi="宋体"/>
          <w:sz w:val="32"/>
          <w:szCs w:val="32"/>
        </w:rPr>
      </w:pPr>
    </w:p>
    <w:p w:rsidR="00273773" w:rsidRDefault="0027377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273773" w:rsidRDefault="00273773">
      <w:pPr>
        <w:spacing w:line="360" w:lineRule="auto"/>
        <w:jc w:val="center"/>
        <w:rPr>
          <w:rFonts w:ascii="宋体" w:hAnsi="宋体"/>
          <w:b/>
          <w:color w:val="auto"/>
          <w:sz w:val="32"/>
          <w:szCs w:val="32"/>
        </w:rPr>
      </w:pPr>
      <w:r>
        <w:rPr>
          <w:rFonts w:ascii="宋体" w:hAnsi="宋体" w:hint="eastAsia"/>
          <w:b/>
          <w:color w:val="auto"/>
          <w:sz w:val="32"/>
          <w:szCs w:val="32"/>
        </w:rPr>
        <w:t>2018年5月</w:t>
      </w:r>
    </w:p>
    <w:p w:rsidR="00273773" w:rsidRDefault="00273773">
      <w:pPr>
        <w:rPr>
          <w:rFonts w:ascii="宋体" w:hAnsi="宋体"/>
          <w:sz w:val="28"/>
          <w:szCs w:val="28"/>
        </w:rPr>
      </w:pPr>
    </w:p>
    <w:p w:rsidR="00273773" w:rsidRDefault="00273773">
      <w:pPr>
        <w:rPr>
          <w:rFonts w:ascii="宋体" w:hAnsi="宋体"/>
          <w:sz w:val="28"/>
          <w:szCs w:val="28"/>
        </w:rPr>
      </w:pPr>
    </w:p>
    <w:p w:rsidR="00273773" w:rsidRDefault="00273773">
      <w:pPr>
        <w:rPr>
          <w:rFonts w:ascii="宋体" w:hAnsi="宋体"/>
          <w:sz w:val="28"/>
          <w:szCs w:val="28"/>
        </w:rPr>
      </w:pPr>
    </w:p>
    <w:p w:rsidR="00273773" w:rsidRDefault="00273773">
      <w:pPr>
        <w:jc w:val="center"/>
        <w:rPr>
          <w:rFonts w:ascii="宋体" w:hAnsi="宋体"/>
          <w:b/>
          <w:szCs w:val="21"/>
        </w:rPr>
      </w:pPr>
    </w:p>
    <w:p w:rsidR="00273773" w:rsidRDefault="00273773">
      <w:pPr>
        <w:jc w:val="center"/>
        <w:rPr>
          <w:rFonts w:ascii="宋体" w:hAnsi="宋体"/>
          <w:sz w:val="32"/>
          <w:szCs w:val="32"/>
        </w:rPr>
      </w:pPr>
      <w:r>
        <w:rPr>
          <w:rFonts w:ascii="宋体" w:hAnsi="宋体" w:hint="eastAsia"/>
          <w:sz w:val="32"/>
          <w:szCs w:val="32"/>
        </w:rPr>
        <w:t>目   录</w:t>
      </w:r>
    </w:p>
    <w:p w:rsidR="00273773" w:rsidRDefault="00273773">
      <w:pPr>
        <w:ind w:firstLineChars="100" w:firstLine="210"/>
        <w:jc w:val="center"/>
        <w:rPr>
          <w:rFonts w:ascii="宋体" w:hAnsi="宋体"/>
          <w:szCs w:val="21"/>
        </w:rPr>
      </w:pPr>
    </w:p>
    <w:p w:rsidR="00273773" w:rsidRDefault="00273773">
      <w:pPr>
        <w:ind w:firstLineChars="100" w:firstLine="210"/>
        <w:jc w:val="center"/>
        <w:rPr>
          <w:rFonts w:ascii="宋体" w:hAnsi="宋体"/>
          <w:szCs w:val="21"/>
        </w:rPr>
      </w:pPr>
    </w:p>
    <w:p w:rsidR="00273773" w:rsidRDefault="00273773">
      <w:pPr>
        <w:ind w:firstLineChars="135" w:firstLine="378"/>
        <w:rPr>
          <w:rFonts w:ascii="宋体" w:hAnsi="宋体"/>
          <w:sz w:val="28"/>
          <w:szCs w:val="28"/>
        </w:rPr>
      </w:pPr>
      <w:r>
        <w:rPr>
          <w:rFonts w:ascii="宋体" w:hAnsi="宋体" w:hint="eastAsia"/>
          <w:sz w:val="28"/>
          <w:szCs w:val="28"/>
        </w:rPr>
        <w:t>第一部分  招标公告</w:t>
      </w:r>
    </w:p>
    <w:p w:rsidR="00273773" w:rsidRDefault="00273773">
      <w:pPr>
        <w:ind w:leftChars="170" w:left="497" w:hangingChars="50" w:hanging="140"/>
        <w:rPr>
          <w:rFonts w:ascii="宋体" w:hAnsi="宋体"/>
          <w:sz w:val="28"/>
          <w:szCs w:val="28"/>
        </w:rPr>
      </w:pPr>
      <w:r>
        <w:rPr>
          <w:rFonts w:ascii="宋体" w:hAnsi="宋体" w:hint="eastAsia"/>
          <w:sz w:val="28"/>
          <w:szCs w:val="28"/>
        </w:rPr>
        <w:t>第二部分  技术及商务要求</w:t>
      </w:r>
    </w:p>
    <w:p w:rsidR="00273773" w:rsidRDefault="00273773">
      <w:pPr>
        <w:ind w:leftChars="170" w:left="497" w:hangingChars="50" w:hanging="140"/>
        <w:rPr>
          <w:rFonts w:ascii="宋体" w:hAnsi="宋体"/>
          <w:sz w:val="28"/>
          <w:szCs w:val="28"/>
        </w:rPr>
      </w:pPr>
      <w:r>
        <w:rPr>
          <w:rFonts w:ascii="宋体" w:hAnsi="宋体" w:hint="eastAsia"/>
          <w:sz w:val="28"/>
          <w:szCs w:val="28"/>
        </w:rPr>
        <w:t>第三部分  投标人须知</w:t>
      </w:r>
    </w:p>
    <w:p w:rsidR="00273773" w:rsidRDefault="00273773">
      <w:pPr>
        <w:ind w:leftChars="170" w:left="497" w:hangingChars="50" w:hanging="140"/>
        <w:rPr>
          <w:rFonts w:ascii="宋体" w:hAnsi="宋体"/>
          <w:sz w:val="28"/>
          <w:szCs w:val="28"/>
        </w:rPr>
      </w:pPr>
      <w:r>
        <w:rPr>
          <w:rFonts w:ascii="宋体" w:hAnsi="宋体" w:hint="eastAsia"/>
          <w:sz w:val="28"/>
          <w:szCs w:val="28"/>
        </w:rPr>
        <w:t>第四部分  采购合同草案</w:t>
      </w:r>
    </w:p>
    <w:p w:rsidR="00273773" w:rsidRDefault="00273773">
      <w:pPr>
        <w:ind w:firstLineChars="128" w:firstLine="358"/>
        <w:rPr>
          <w:rFonts w:ascii="宋体" w:hAnsi="宋体"/>
          <w:sz w:val="28"/>
          <w:szCs w:val="28"/>
        </w:rPr>
        <w:sectPr w:rsidR="00273773">
          <w:headerReference w:type="even" r:id="rId7"/>
          <w:headerReference w:type="default" r:id="rId8"/>
          <w:footerReference w:type="even" r:id="rId9"/>
          <w:footerReference w:type="default" r:id="rId10"/>
          <w:headerReference w:type="first" r:id="rId11"/>
          <w:pgSz w:w="11906" w:h="16838"/>
          <w:pgMar w:top="907" w:right="1247" w:bottom="907" w:left="1247" w:header="284" w:footer="680" w:gutter="0"/>
          <w:pgNumType w:start="0"/>
          <w:cols w:space="720"/>
          <w:titlePg/>
          <w:docGrid w:type="lines" w:linePitch="312"/>
        </w:sectPr>
      </w:pPr>
      <w:r>
        <w:rPr>
          <w:rFonts w:ascii="宋体" w:hAnsi="宋体" w:hint="eastAsia"/>
          <w:sz w:val="28"/>
          <w:szCs w:val="28"/>
        </w:rPr>
        <w:t>第五部分  投标文件格式</w:t>
      </w:r>
    </w:p>
    <w:p w:rsidR="00273773" w:rsidRDefault="00273773">
      <w:pPr>
        <w:jc w:val="center"/>
        <w:rPr>
          <w:b/>
          <w:sz w:val="30"/>
          <w:szCs w:val="30"/>
        </w:rPr>
      </w:pPr>
      <w:r>
        <w:rPr>
          <w:rFonts w:hint="eastAsia"/>
          <w:b/>
          <w:sz w:val="30"/>
          <w:szCs w:val="30"/>
        </w:rPr>
        <w:lastRenderedPageBreak/>
        <w:t>第一部分</w:t>
      </w:r>
      <w:r>
        <w:rPr>
          <w:rFonts w:hint="eastAsia"/>
          <w:b/>
          <w:sz w:val="30"/>
          <w:szCs w:val="30"/>
        </w:rPr>
        <w:t xml:space="preserve"> </w:t>
      </w:r>
      <w:r>
        <w:rPr>
          <w:rFonts w:hint="eastAsia"/>
          <w:b/>
          <w:sz w:val="30"/>
          <w:szCs w:val="30"/>
        </w:rPr>
        <w:t>招标公告</w:t>
      </w:r>
    </w:p>
    <w:p w:rsidR="00273773" w:rsidRDefault="00273773">
      <w:pPr>
        <w:spacing w:line="440" w:lineRule="exact"/>
        <w:ind w:firstLineChars="200" w:firstLine="480"/>
        <w:jc w:val="left"/>
        <w:rPr>
          <w:rFonts w:ascii="宋体" w:hAnsi="宋体" w:cs="宋体"/>
          <w:color w:val="auto"/>
          <w:sz w:val="24"/>
          <w:szCs w:val="24"/>
        </w:rPr>
      </w:pPr>
      <w:r>
        <w:rPr>
          <w:rFonts w:ascii="宋体" w:hAnsi="宋体" w:cs="宋体" w:hint="eastAsia"/>
          <w:sz w:val="24"/>
          <w:szCs w:val="24"/>
        </w:rPr>
        <w:t>徐州工业职业技术学院招标办公室按照学校批准的采购计</w:t>
      </w:r>
      <w:r>
        <w:rPr>
          <w:rFonts w:ascii="宋体" w:hAnsi="宋体" w:cs="宋体" w:hint="eastAsia"/>
          <w:color w:val="auto"/>
          <w:sz w:val="24"/>
          <w:szCs w:val="24"/>
        </w:rPr>
        <w:t>划，对</w:t>
      </w:r>
      <w:r>
        <w:rPr>
          <w:rFonts w:ascii="宋体" w:hAnsi="宋体" w:hint="eastAsia"/>
          <w:b/>
          <w:sz w:val="24"/>
          <w:szCs w:val="24"/>
        </w:rPr>
        <w:t>宿舍进户门改造服务</w:t>
      </w:r>
      <w:r>
        <w:rPr>
          <w:rFonts w:ascii="宋体" w:hAnsi="宋体" w:hint="eastAsia"/>
          <w:color w:val="auto"/>
          <w:sz w:val="24"/>
          <w:szCs w:val="24"/>
        </w:rPr>
        <w:t>项目</w:t>
      </w:r>
      <w:r>
        <w:rPr>
          <w:rFonts w:ascii="宋体" w:hAnsi="宋体" w:cs="宋体" w:hint="eastAsia"/>
          <w:color w:val="auto"/>
          <w:sz w:val="24"/>
          <w:szCs w:val="24"/>
        </w:rPr>
        <w:t>进行公开招标方式采购，现欢迎符合相关条件的各地供应商参加投标。</w:t>
      </w:r>
    </w:p>
    <w:p w:rsidR="00273773" w:rsidRDefault="00273773">
      <w:pPr>
        <w:spacing w:line="440" w:lineRule="exact"/>
        <w:ind w:firstLineChars="200" w:firstLine="482"/>
        <w:jc w:val="left"/>
        <w:rPr>
          <w:rFonts w:ascii="宋体" w:hAnsi="宋体" w:cs="宋体"/>
          <w:color w:val="FF0000"/>
          <w:sz w:val="24"/>
          <w:szCs w:val="24"/>
        </w:rPr>
      </w:pPr>
      <w:r>
        <w:rPr>
          <w:rFonts w:ascii="宋体" w:hAnsi="宋体" w:cs="宋体" w:hint="eastAsia"/>
          <w:b/>
          <w:color w:val="auto"/>
          <w:sz w:val="24"/>
          <w:szCs w:val="24"/>
        </w:rPr>
        <w:t>一、招标项目名称：</w:t>
      </w:r>
      <w:r>
        <w:rPr>
          <w:rFonts w:ascii="宋体" w:hAnsi="宋体" w:hint="eastAsia"/>
          <w:sz w:val="24"/>
          <w:szCs w:val="24"/>
        </w:rPr>
        <w:t>宿舍进户门改造服务</w:t>
      </w:r>
    </w:p>
    <w:p w:rsidR="00273773" w:rsidRDefault="00273773">
      <w:pPr>
        <w:spacing w:line="440" w:lineRule="exact"/>
        <w:ind w:firstLineChars="200" w:firstLine="482"/>
        <w:jc w:val="left"/>
        <w:rPr>
          <w:rFonts w:ascii="宋体" w:hAnsi="宋体" w:cs="宋体"/>
          <w:b/>
          <w:color w:val="auto"/>
          <w:sz w:val="24"/>
          <w:szCs w:val="24"/>
        </w:rPr>
      </w:pPr>
      <w:r>
        <w:rPr>
          <w:rFonts w:ascii="宋体" w:hAnsi="宋体" w:cs="宋体" w:hint="eastAsia"/>
          <w:b/>
          <w:color w:val="auto"/>
          <w:sz w:val="24"/>
          <w:szCs w:val="24"/>
        </w:rPr>
        <w:t>二、项目内容：</w:t>
      </w:r>
    </w:p>
    <w:p w:rsidR="00273773" w:rsidRDefault="00273773">
      <w:pPr>
        <w:spacing w:line="440" w:lineRule="exact"/>
        <w:ind w:firstLineChars="200" w:firstLine="480"/>
        <w:jc w:val="left"/>
        <w:rPr>
          <w:rFonts w:ascii="宋体" w:hAnsi="宋体" w:cs="宋体"/>
          <w:color w:val="auto"/>
          <w:sz w:val="24"/>
          <w:szCs w:val="24"/>
        </w:rPr>
      </w:pPr>
      <w:r>
        <w:rPr>
          <w:rFonts w:ascii="宋体" w:hAnsi="宋体" w:cs="宋体" w:hint="eastAsia"/>
          <w:color w:val="auto"/>
          <w:sz w:val="24"/>
          <w:szCs w:val="24"/>
        </w:rPr>
        <w:t>根据学院2018年度宿舍改造工程要求，改善学生住宿条件，现对学生宿舍C05、C06、C09、C10</w:t>
      </w:r>
      <w:r>
        <w:rPr>
          <w:rFonts w:ascii="宋体" w:hAnsi="宋体" w:hint="eastAsia"/>
          <w:sz w:val="24"/>
          <w:szCs w:val="24"/>
        </w:rPr>
        <w:t>进户门</w:t>
      </w:r>
      <w:r>
        <w:rPr>
          <w:rFonts w:ascii="宋体" w:hAnsi="宋体" w:cs="宋体" w:hint="eastAsia"/>
          <w:color w:val="auto"/>
          <w:sz w:val="24"/>
          <w:szCs w:val="24"/>
        </w:rPr>
        <w:t>进行整修改造。</w:t>
      </w:r>
    </w:p>
    <w:p w:rsidR="00273773" w:rsidRDefault="00273773">
      <w:pPr>
        <w:spacing w:line="440" w:lineRule="exact"/>
        <w:ind w:firstLineChars="200" w:firstLine="480"/>
        <w:jc w:val="left"/>
        <w:rPr>
          <w:rFonts w:ascii="宋体" w:hAnsi="宋体" w:cs="宋体"/>
          <w:color w:val="auto"/>
          <w:sz w:val="24"/>
          <w:szCs w:val="24"/>
        </w:rPr>
      </w:pPr>
      <w:r>
        <w:rPr>
          <w:rFonts w:ascii="宋体" w:hAnsi="宋体" w:cs="宋体" w:hint="eastAsia"/>
          <w:color w:val="auto"/>
          <w:sz w:val="24"/>
          <w:szCs w:val="24"/>
        </w:rPr>
        <w:t>1.本次涉及改造的进户门数量为C05、C06宿舍楼共384间，C09宿舍楼213间，C10宿舍楼219间；</w:t>
      </w:r>
    </w:p>
    <w:p w:rsidR="00273773" w:rsidRDefault="00273773">
      <w:pPr>
        <w:spacing w:line="440" w:lineRule="exact"/>
        <w:ind w:firstLineChars="200" w:firstLine="480"/>
        <w:jc w:val="left"/>
        <w:rPr>
          <w:rFonts w:ascii="宋体" w:hAnsi="宋体" w:cs="宋体"/>
          <w:b/>
          <w:color w:val="auto"/>
          <w:sz w:val="24"/>
          <w:szCs w:val="24"/>
        </w:rPr>
      </w:pPr>
      <w:r>
        <w:rPr>
          <w:rFonts w:ascii="宋体" w:hAnsi="宋体" w:cs="宋体" w:hint="eastAsia"/>
          <w:color w:val="auto"/>
          <w:sz w:val="24"/>
          <w:szCs w:val="24"/>
        </w:rPr>
        <w:t>2.宿舍进户门的样式为原门增加喷塑钢板，颜色色卡编号为：PCF3004（偏重红色）。</w:t>
      </w:r>
      <w:r>
        <w:rPr>
          <w:rFonts w:ascii="宋体" w:hAnsi="宋体" w:hint="eastAsia"/>
          <w:color w:val="auto"/>
          <w:sz w:val="24"/>
        </w:rPr>
        <w:t>详细采购清单及相关技术要求见招标文件。</w:t>
      </w:r>
    </w:p>
    <w:p w:rsidR="00273773" w:rsidRDefault="00273773">
      <w:pPr>
        <w:spacing w:line="440" w:lineRule="exact"/>
        <w:ind w:firstLineChars="210" w:firstLine="506"/>
        <w:jc w:val="left"/>
        <w:rPr>
          <w:rFonts w:ascii="宋体" w:hAnsi="宋体" w:cs="宋体"/>
          <w:color w:val="auto"/>
          <w:sz w:val="24"/>
          <w:szCs w:val="24"/>
        </w:rPr>
      </w:pPr>
      <w:r>
        <w:rPr>
          <w:rFonts w:ascii="宋体" w:hAnsi="宋体" w:cs="宋体" w:hint="eastAsia"/>
          <w:b/>
          <w:sz w:val="24"/>
          <w:szCs w:val="24"/>
        </w:rPr>
        <w:t>三、项目编号：</w:t>
      </w:r>
      <w:r>
        <w:rPr>
          <w:rFonts w:ascii="宋体" w:hAnsi="宋体" w:cs="宋体" w:hint="eastAsia"/>
          <w:color w:val="auto"/>
          <w:sz w:val="24"/>
          <w:szCs w:val="24"/>
        </w:rPr>
        <w:t>XZCIT2018FW019</w:t>
      </w:r>
    </w:p>
    <w:p w:rsidR="00273773" w:rsidRDefault="00273773">
      <w:pPr>
        <w:spacing w:line="440" w:lineRule="exact"/>
        <w:ind w:firstLineChars="210" w:firstLine="506"/>
        <w:jc w:val="left"/>
        <w:rPr>
          <w:rFonts w:ascii="宋体" w:hAnsi="宋体" w:cs="宋体"/>
          <w:b/>
          <w:color w:val="auto"/>
          <w:sz w:val="24"/>
          <w:szCs w:val="24"/>
        </w:rPr>
      </w:pPr>
      <w:r>
        <w:rPr>
          <w:rFonts w:ascii="宋体" w:hAnsi="宋体" w:cs="宋体" w:hint="eastAsia"/>
          <w:b/>
          <w:color w:val="auto"/>
          <w:sz w:val="24"/>
          <w:szCs w:val="24"/>
        </w:rPr>
        <w:t>四、供应商资格要求：</w:t>
      </w:r>
    </w:p>
    <w:p w:rsidR="00273773" w:rsidRDefault="00273773">
      <w:pPr>
        <w:spacing w:line="440" w:lineRule="exact"/>
        <w:ind w:firstLineChars="210" w:firstLine="504"/>
        <w:jc w:val="left"/>
        <w:rPr>
          <w:rFonts w:ascii="宋体" w:hAnsi="宋体" w:cs="宋体"/>
          <w:color w:val="auto"/>
          <w:sz w:val="24"/>
          <w:szCs w:val="24"/>
        </w:rPr>
      </w:pPr>
      <w:r>
        <w:rPr>
          <w:rFonts w:ascii="宋体" w:hAnsi="宋体" w:cs="宋体" w:hint="eastAsia"/>
          <w:color w:val="auto"/>
          <w:sz w:val="24"/>
          <w:szCs w:val="24"/>
        </w:rPr>
        <w:t>符合政府采购法第二十二条第一款规定的条件，并提供下列材料；</w:t>
      </w:r>
    </w:p>
    <w:p w:rsidR="00273773" w:rsidRDefault="00273773">
      <w:pPr>
        <w:spacing w:line="440" w:lineRule="exac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、法人或者其他组织的有效的营业执照（经营范围包含本项目采购清单中的产品或服务）、税务登记证、企业组织机构代码证等证明文件，自然人的身份证明；</w:t>
      </w:r>
    </w:p>
    <w:p w:rsidR="00273773" w:rsidRDefault="00273773">
      <w:pPr>
        <w:spacing w:line="440" w:lineRule="exac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273773" w:rsidRDefault="00273773">
      <w:pPr>
        <w:spacing w:line="440" w:lineRule="exact"/>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、检察机关出具的关于投标人的《检察机关行贿犯罪档案查询结果告知函》或通过检察机关网络平台下载打印的关于投标人的《检察机关行贿犯罪档案查询结果告知函》；</w:t>
      </w:r>
    </w:p>
    <w:p w:rsidR="00273773" w:rsidRDefault="00273773">
      <w:pPr>
        <w:spacing w:line="440" w:lineRule="exact"/>
        <w:ind w:firstLineChars="210" w:firstLine="504"/>
        <w:jc w:val="left"/>
        <w:rPr>
          <w:rFonts w:ascii="宋体" w:hAnsi="宋体"/>
          <w:color w:val="auto"/>
          <w:sz w:val="24"/>
          <w:szCs w:val="24"/>
        </w:rPr>
      </w:pPr>
      <w:r>
        <w:rPr>
          <w:rFonts w:ascii="宋体" w:hAnsi="宋体" w:cs="宋体"/>
          <w:color w:val="auto"/>
          <w:sz w:val="24"/>
          <w:szCs w:val="24"/>
        </w:rPr>
        <w:t>4</w:t>
      </w:r>
      <w:r>
        <w:rPr>
          <w:rFonts w:ascii="宋体" w:hAnsi="宋体" w:cs="宋体" w:hint="eastAsia"/>
          <w:color w:val="auto"/>
          <w:sz w:val="24"/>
          <w:szCs w:val="24"/>
        </w:rPr>
        <w:t>、本项目不接受联合体投标；</w:t>
      </w:r>
    </w:p>
    <w:p w:rsidR="00273773" w:rsidRDefault="00273773">
      <w:pPr>
        <w:spacing w:line="440" w:lineRule="exact"/>
        <w:ind w:firstLineChars="210" w:firstLine="504"/>
        <w:jc w:val="left"/>
        <w:rPr>
          <w:rFonts w:ascii="宋体" w:hAnsi="宋体" w:cs="宋体"/>
          <w:color w:val="auto"/>
          <w:sz w:val="24"/>
          <w:szCs w:val="24"/>
        </w:rPr>
      </w:pPr>
      <w:r>
        <w:rPr>
          <w:rFonts w:ascii="宋体" w:hAnsi="宋体" w:cs="宋体" w:hint="eastAsia"/>
          <w:color w:val="auto"/>
          <w:sz w:val="24"/>
          <w:szCs w:val="24"/>
        </w:rPr>
        <w:t>5、本项目采用资格后审（即在开标时首先进行资格审查）。</w:t>
      </w:r>
    </w:p>
    <w:p w:rsidR="00273773" w:rsidRDefault="00273773">
      <w:pPr>
        <w:spacing w:line="360" w:lineRule="auto"/>
        <w:ind w:firstLineChars="200" w:firstLine="482"/>
        <w:jc w:val="left"/>
        <w:rPr>
          <w:rFonts w:ascii="宋体" w:hAnsi="宋体" w:cs="宋体"/>
          <w:b/>
          <w:color w:val="auto"/>
          <w:sz w:val="24"/>
          <w:szCs w:val="24"/>
        </w:rPr>
      </w:pPr>
      <w:r>
        <w:rPr>
          <w:rFonts w:ascii="宋体" w:hAnsi="宋体" w:cs="宋体" w:hint="eastAsia"/>
          <w:b/>
          <w:color w:val="auto"/>
          <w:sz w:val="24"/>
          <w:szCs w:val="24"/>
        </w:rPr>
        <w:t>五、招标文件的获取：</w:t>
      </w:r>
    </w:p>
    <w:p w:rsidR="00273773" w:rsidRDefault="00273773">
      <w:pPr>
        <w:snapToGrid w:val="0"/>
        <w:spacing w:line="360" w:lineRule="auto"/>
        <w:ind w:firstLineChars="200" w:firstLine="480"/>
        <w:rPr>
          <w:rFonts w:ascii="宋体" w:hAnsi="宋体" w:cs="宋体"/>
          <w:sz w:val="24"/>
          <w:szCs w:val="24"/>
        </w:rPr>
      </w:pPr>
      <w:r>
        <w:rPr>
          <w:rFonts w:ascii="宋体" w:hAnsi="宋体" w:cs="宋体" w:hint="eastAsia"/>
          <w:sz w:val="24"/>
          <w:szCs w:val="24"/>
        </w:rPr>
        <w:t>在本公告下方附件位置直接下载，并请详细阅读招标文件。请供应商按照招标文件相关要求自行制作投标文件，并按照规定的时间要求递送投标文件、参加开标等活动。</w:t>
      </w:r>
    </w:p>
    <w:p w:rsidR="00273773" w:rsidRDefault="00273773">
      <w:pPr>
        <w:spacing w:line="360" w:lineRule="auto"/>
        <w:ind w:firstLineChars="200" w:firstLine="482"/>
        <w:jc w:val="left"/>
        <w:rPr>
          <w:rFonts w:ascii="宋体" w:hAnsi="宋体" w:cs="宋体"/>
          <w:b/>
          <w:sz w:val="24"/>
          <w:szCs w:val="24"/>
        </w:rPr>
      </w:pPr>
      <w:r>
        <w:rPr>
          <w:rFonts w:ascii="宋体" w:hAnsi="宋体" w:cs="宋体" w:hint="eastAsia"/>
          <w:b/>
          <w:sz w:val="24"/>
          <w:szCs w:val="24"/>
        </w:rPr>
        <w:t>六、报名步骤</w:t>
      </w:r>
    </w:p>
    <w:p w:rsidR="00273773" w:rsidRDefault="00273773">
      <w:pPr>
        <w:spacing w:line="360" w:lineRule="auto"/>
        <w:ind w:firstLineChars="200" w:firstLine="482"/>
        <w:jc w:val="left"/>
        <w:rPr>
          <w:rFonts w:ascii="宋体" w:hAnsi="宋体" w:cs="宋体"/>
          <w:b/>
          <w:sz w:val="24"/>
          <w:szCs w:val="24"/>
        </w:rPr>
      </w:pPr>
      <w:r>
        <w:rPr>
          <w:rFonts w:ascii="宋体" w:hAnsi="宋体" w:cs="宋体" w:hint="eastAsia"/>
          <w:b/>
          <w:sz w:val="24"/>
          <w:szCs w:val="24"/>
        </w:rPr>
        <w:t>（一）缴纳标书费用</w:t>
      </w:r>
    </w:p>
    <w:p w:rsidR="00273773" w:rsidRDefault="00273773">
      <w:pPr>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、缴纳时间及缴纳方式</w:t>
      </w:r>
    </w:p>
    <w:p w:rsidR="00273773" w:rsidRDefault="00273773">
      <w:pPr>
        <w:spacing w:line="360" w:lineRule="auto"/>
        <w:ind w:firstLineChars="200" w:firstLine="482"/>
        <w:jc w:val="left"/>
        <w:rPr>
          <w:rFonts w:ascii="宋体" w:hAnsi="宋体" w:cs="宋体"/>
          <w:sz w:val="24"/>
          <w:szCs w:val="24"/>
        </w:rPr>
      </w:pPr>
      <w:r>
        <w:rPr>
          <w:rFonts w:ascii="宋体" w:hAnsi="宋体" w:cs="宋体" w:hint="eastAsia"/>
          <w:b/>
          <w:sz w:val="24"/>
          <w:szCs w:val="24"/>
        </w:rPr>
        <w:t>标书费用缴纳时</w:t>
      </w:r>
      <w:r w:rsidRPr="008839F9">
        <w:rPr>
          <w:rFonts w:ascii="宋体" w:hAnsi="宋体" w:cs="宋体" w:hint="eastAsia"/>
          <w:b/>
          <w:color w:val="auto"/>
          <w:sz w:val="24"/>
          <w:szCs w:val="24"/>
        </w:rPr>
        <w:t>间：</w:t>
      </w:r>
      <w:r w:rsidRPr="008839F9">
        <w:rPr>
          <w:rFonts w:ascii="宋体" w:hAnsi="宋体" w:cs="宋体" w:hint="eastAsia"/>
          <w:color w:val="auto"/>
          <w:sz w:val="24"/>
          <w:szCs w:val="24"/>
        </w:rPr>
        <w:t>201</w:t>
      </w:r>
      <w:r w:rsidR="007D5AA2" w:rsidRPr="008839F9">
        <w:rPr>
          <w:rFonts w:ascii="宋体" w:hAnsi="宋体" w:cs="宋体" w:hint="eastAsia"/>
          <w:color w:val="auto"/>
          <w:sz w:val="24"/>
          <w:szCs w:val="24"/>
        </w:rPr>
        <w:t>8</w:t>
      </w:r>
      <w:r w:rsidRPr="008839F9">
        <w:rPr>
          <w:rFonts w:ascii="宋体" w:hAnsi="宋体" w:cs="宋体" w:hint="eastAsia"/>
          <w:color w:val="auto"/>
          <w:sz w:val="24"/>
          <w:szCs w:val="24"/>
        </w:rPr>
        <w:t>年</w:t>
      </w:r>
      <w:r w:rsidR="007D5AA2" w:rsidRPr="008839F9">
        <w:rPr>
          <w:rFonts w:ascii="宋体" w:hAnsi="宋体" w:cs="宋体" w:hint="eastAsia"/>
          <w:color w:val="auto"/>
          <w:sz w:val="24"/>
          <w:szCs w:val="24"/>
        </w:rPr>
        <w:t>5</w:t>
      </w:r>
      <w:r w:rsidRPr="008839F9">
        <w:rPr>
          <w:rFonts w:ascii="宋体" w:hAnsi="宋体" w:cs="宋体" w:hint="eastAsia"/>
          <w:color w:val="auto"/>
          <w:sz w:val="24"/>
          <w:szCs w:val="24"/>
        </w:rPr>
        <w:t>月</w:t>
      </w:r>
      <w:r w:rsidR="007D5AA2" w:rsidRPr="008839F9">
        <w:rPr>
          <w:rFonts w:ascii="宋体" w:hAnsi="宋体" w:cs="宋体" w:hint="eastAsia"/>
          <w:color w:val="auto"/>
          <w:sz w:val="24"/>
          <w:szCs w:val="24"/>
        </w:rPr>
        <w:t>2</w:t>
      </w:r>
      <w:r w:rsidR="008839F9" w:rsidRPr="008839F9">
        <w:rPr>
          <w:rFonts w:ascii="宋体" w:hAnsi="宋体" w:cs="宋体" w:hint="eastAsia"/>
          <w:color w:val="auto"/>
          <w:sz w:val="24"/>
          <w:szCs w:val="24"/>
        </w:rPr>
        <w:t>4</w:t>
      </w:r>
      <w:r w:rsidRPr="008839F9">
        <w:rPr>
          <w:rFonts w:ascii="宋体" w:hAnsi="宋体" w:cs="宋体" w:hint="eastAsia"/>
          <w:color w:val="auto"/>
          <w:sz w:val="24"/>
          <w:szCs w:val="24"/>
        </w:rPr>
        <w:t>日</w:t>
      </w:r>
      <w:r w:rsidRPr="008839F9">
        <w:rPr>
          <w:rFonts w:ascii="宋体" w:hAnsi="宋体" w:cs="宋体"/>
          <w:color w:val="auto"/>
          <w:sz w:val="24"/>
          <w:szCs w:val="24"/>
        </w:rPr>
        <w:t>-----201</w:t>
      </w:r>
      <w:r w:rsidR="007D5AA2" w:rsidRPr="008839F9">
        <w:rPr>
          <w:rFonts w:ascii="宋体" w:hAnsi="宋体" w:cs="宋体" w:hint="eastAsia"/>
          <w:color w:val="auto"/>
          <w:sz w:val="24"/>
          <w:szCs w:val="24"/>
        </w:rPr>
        <w:t>8</w:t>
      </w:r>
      <w:r w:rsidRPr="008839F9">
        <w:rPr>
          <w:rFonts w:ascii="宋体" w:hAnsi="宋体" w:cs="宋体" w:hint="eastAsia"/>
          <w:color w:val="auto"/>
          <w:sz w:val="24"/>
          <w:szCs w:val="24"/>
        </w:rPr>
        <w:t>年</w:t>
      </w:r>
      <w:r w:rsidR="007D5AA2" w:rsidRPr="008839F9">
        <w:rPr>
          <w:rFonts w:ascii="宋体" w:hAnsi="宋体" w:cs="宋体" w:hint="eastAsia"/>
          <w:color w:val="auto"/>
          <w:sz w:val="24"/>
          <w:szCs w:val="24"/>
        </w:rPr>
        <w:t>6</w:t>
      </w:r>
      <w:r w:rsidRPr="008839F9">
        <w:rPr>
          <w:rFonts w:ascii="宋体" w:hAnsi="宋体" w:cs="宋体" w:hint="eastAsia"/>
          <w:color w:val="auto"/>
          <w:sz w:val="24"/>
          <w:szCs w:val="24"/>
        </w:rPr>
        <w:t>月</w:t>
      </w:r>
      <w:r w:rsidR="007D5AA2" w:rsidRPr="008839F9">
        <w:rPr>
          <w:rFonts w:ascii="宋体" w:hAnsi="宋体" w:cs="宋体" w:hint="eastAsia"/>
          <w:color w:val="auto"/>
          <w:sz w:val="24"/>
          <w:szCs w:val="24"/>
        </w:rPr>
        <w:t>7</w:t>
      </w:r>
      <w:r w:rsidRPr="008839F9">
        <w:rPr>
          <w:rFonts w:ascii="宋体" w:hAnsi="宋体" w:cs="宋体" w:hint="eastAsia"/>
          <w:color w:val="auto"/>
          <w:sz w:val="24"/>
          <w:szCs w:val="24"/>
        </w:rPr>
        <w:t>日，过期</w:t>
      </w:r>
      <w:r>
        <w:rPr>
          <w:rFonts w:ascii="宋体" w:hAnsi="宋体" w:cs="宋体" w:hint="eastAsia"/>
          <w:sz w:val="24"/>
          <w:szCs w:val="24"/>
        </w:rPr>
        <w:t>不缴纳视为放弃参加投标。</w:t>
      </w:r>
    </w:p>
    <w:p w:rsidR="00273773" w:rsidRDefault="00273773">
      <w:pPr>
        <w:spacing w:line="360" w:lineRule="auto"/>
        <w:ind w:firstLineChars="200" w:firstLine="482"/>
        <w:jc w:val="left"/>
        <w:rPr>
          <w:rFonts w:ascii="宋体" w:hAnsi="宋体"/>
          <w:bCs/>
          <w:sz w:val="24"/>
          <w:szCs w:val="24"/>
        </w:rPr>
      </w:pPr>
      <w:r>
        <w:rPr>
          <w:rFonts w:ascii="宋体" w:hAnsi="宋体" w:cs="宋体" w:hint="eastAsia"/>
          <w:b/>
          <w:sz w:val="24"/>
          <w:szCs w:val="24"/>
        </w:rPr>
        <w:t>缴纳方式：</w:t>
      </w:r>
      <w:r>
        <w:rPr>
          <w:rFonts w:ascii="宋体" w:hAnsi="宋体" w:cs="宋体" w:hint="eastAsia"/>
          <w:sz w:val="24"/>
          <w:szCs w:val="24"/>
        </w:rPr>
        <w:t>标书费用需要通过银行</w:t>
      </w:r>
      <w:r>
        <w:rPr>
          <w:rFonts w:ascii="宋体" w:hAnsi="宋体" w:hint="eastAsia"/>
          <w:bCs/>
          <w:sz w:val="24"/>
          <w:szCs w:val="24"/>
        </w:rPr>
        <w:t>电汇</w:t>
      </w:r>
      <w:r>
        <w:rPr>
          <w:rFonts w:ascii="宋体" w:hAnsi="宋体" w:hint="eastAsia"/>
          <w:sz w:val="24"/>
          <w:szCs w:val="24"/>
        </w:rPr>
        <w:t>从</w:t>
      </w:r>
      <w:r>
        <w:rPr>
          <w:rFonts w:ascii="宋体" w:hAnsi="宋体" w:hint="eastAsia"/>
          <w:b/>
          <w:sz w:val="24"/>
          <w:szCs w:val="24"/>
        </w:rPr>
        <w:t>供应商公司基本账户</w:t>
      </w:r>
      <w:r>
        <w:rPr>
          <w:rFonts w:ascii="宋体" w:hAnsi="宋体" w:hint="eastAsia"/>
          <w:sz w:val="24"/>
          <w:szCs w:val="24"/>
        </w:rPr>
        <w:t>转出，标书费用</w:t>
      </w:r>
      <w:r>
        <w:rPr>
          <w:rFonts w:ascii="宋体" w:hAnsi="宋体" w:hint="eastAsia"/>
          <w:bCs/>
          <w:sz w:val="24"/>
          <w:szCs w:val="24"/>
        </w:rPr>
        <w:t>存款帐号为（务必在汇款时</w:t>
      </w:r>
      <w:r>
        <w:rPr>
          <w:rFonts w:ascii="宋体" w:hAnsi="宋体" w:hint="eastAsia"/>
          <w:b/>
          <w:bCs/>
          <w:sz w:val="24"/>
          <w:szCs w:val="24"/>
        </w:rPr>
        <w:t>标注：汇款单位、项目名称、标书费用及对应金额</w:t>
      </w:r>
      <w:r>
        <w:rPr>
          <w:rFonts w:ascii="宋体" w:hAnsi="宋体" w:hint="eastAsia"/>
          <w:bCs/>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tblGrid>
      <w:tr w:rsidR="00273773">
        <w:trPr>
          <w:jc w:val="center"/>
        </w:trPr>
        <w:tc>
          <w:tcPr>
            <w:tcW w:w="4500" w:type="dxa"/>
          </w:tcPr>
          <w:p w:rsidR="00273773" w:rsidRDefault="00273773">
            <w:pPr>
              <w:pStyle w:val="af1"/>
              <w:spacing w:before="0" w:beforeAutospacing="0" w:after="0" w:afterAutospacing="0" w:line="312" w:lineRule="auto"/>
              <w:rPr>
                <w:b/>
              </w:rPr>
            </w:pPr>
            <w:r>
              <w:rPr>
                <w:rStyle w:val="a7"/>
                <w:rFonts w:hint="eastAsia"/>
              </w:rPr>
              <w:lastRenderedPageBreak/>
              <w:t>开户银行：淮海农商银行徐州新建支行</w:t>
            </w:r>
          </w:p>
        </w:tc>
      </w:tr>
      <w:tr w:rsidR="00273773">
        <w:trPr>
          <w:jc w:val="center"/>
        </w:trPr>
        <w:tc>
          <w:tcPr>
            <w:tcW w:w="4500" w:type="dxa"/>
          </w:tcPr>
          <w:p w:rsidR="00273773" w:rsidRDefault="00273773">
            <w:pPr>
              <w:pStyle w:val="af1"/>
              <w:spacing w:before="0" w:beforeAutospacing="0" w:after="0" w:afterAutospacing="0" w:line="312" w:lineRule="auto"/>
              <w:rPr>
                <w:b/>
              </w:rPr>
            </w:pPr>
            <w:r>
              <w:rPr>
                <w:rStyle w:val="a7"/>
                <w:rFonts w:hint="eastAsia"/>
              </w:rPr>
              <w:t>户</w:t>
            </w:r>
            <w:r>
              <w:rPr>
                <w:rStyle w:val="a7"/>
              </w:rPr>
              <w:t xml:space="preserve">   </w:t>
            </w:r>
            <w:r>
              <w:rPr>
                <w:rStyle w:val="a7"/>
                <w:rFonts w:hint="eastAsia"/>
              </w:rPr>
              <w:t>名：徐州工业职业技术学院</w:t>
            </w:r>
          </w:p>
        </w:tc>
      </w:tr>
      <w:tr w:rsidR="00273773">
        <w:trPr>
          <w:jc w:val="center"/>
        </w:trPr>
        <w:tc>
          <w:tcPr>
            <w:tcW w:w="4500" w:type="dxa"/>
          </w:tcPr>
          <w:p w:rsidR="00273773" w:rsidRDefault="00273773">
            <w:pPr>
              <w:pStyle w:val="af1"/>
              <w:spacing w:before="0" w:beforeAutospacing="0" w:after="0" w:afterAutospacing="0" w:line="312" w:lineRule="auto"/>
              <w:rPr>
                <w:b/>
              </w:rPr>
            </w:pPr>
            <w:r>
              <w:rPr>
                <w:rStyle w:val="a7"/>
                <w:rFonts w:hint="eastAsia"/>
              </w:rPr>
              <w:t>账</w:t>
            </w:r>
            <w:r>
              <w:rPr>
                <w:rStyle w:val="a7"/>
              </w:rPr>
              <w:t>  </w:t>
            </w:r>
            <w:r>
              <w:rPr>
                <w:rStyle w:val="a7"/>
                <w:rFonts w:hint="eastAsia"/>
              </w:rPr>
              <w:t>号：3203020161010000004711</w:t>
            </w:r>
          </w:p>
        </w:tc>
      </w:tr>
    </w:tbl>
    <w:p w:rsidR="00273773" w:rsidRDefault="00273773">
      <w:pPr>
        <w:spacing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、标书费用</w:t>
      </w:r>
    </w:p>
    <w:p w:rsidR="00273773" w:rsidRDefault="00273773">
      <w:pPr>
        <w:snapToGrid w:val="0"/>
        <w:spacing w:line="360" w:lineRule="auto"/>
        <w:ind w:firstLineChars="200" w:firstLine="480"/>
        <w:rPr>
          <w:rFonts w:ascii="宋体" w:hAnsi="宋体"/>
          <w:color w:val="auto"/>
          <w:sz w:val="24"/>
          <w:szCs w:val="24"/>
        </w:rPr>
      </w:pPr>
      <w:r>
        <w:rPr>
          <w:rFonts w:ascii="宋体" w:hAnsi="宋体" w:cs="宋体" w:hint="eastAsia"/>
          <w:color w:val="auto"/>
          <w:sz w:val="24"/>
          <w:szCs w:val="24"/>
        </w:rPr>
        <w:t>招标文件售价</w:t>
      </w:r>
      <w:r>
        <w:rPr>
          <w:rFonts w:ascii="宋体" w:hAnsi="宋体" w:cs="宋体" w:hint="eastAsia"/>
          <w:b/>
          <w:color w:val="auto"/>
          <w:sz w:val="24"/>
          <w:szCs w:val="24"/>
        </w:rPr>
        <w:t>￥4</w:t>
      </w:r>
      <w:r>
        <w:rPr>
          <w:rFonts w:ascii="宋体" w:hAnsi="宋体" w:cs="宋体"/>
          <w:b/>
          <w:color w:val="auto"/>
          <w:sz w:val="24"/>
          <w:szCs w:val="24"/>
        </w:rPr>
        <w:t>00</w:t>
      </w:r>
      <w:r>
        <w:rPr>
          <w:rFonts w:ascii="宋体" w:hAnsi="宋体" w:cs="宋体" w:hint="eastAsia"/>
          <w:b/>
          <w:color w:val="auto"/>
          <w:sz w:val="24"/>
          <w:szCs w:val="24"/>
        </w:rPr>
        <w:t>元</w:t>
      </w:r>
      <w:r>
        <w:rPr>
          <w:rFonts w:ascii="宋体" w:hAnsi="宋体" w:cs="宋体" w:hint="eastAsia"/>
          <w:color w:val="auto"/>
          <w:sz w:val="24"/>
          <w:szCs w:val="24"/>
        </w:rPr>
        <w:t>，</w:t>
      </w:r>
      <w:r>
        <w:rPr>
          <w:rFonts w:ascii="宋体" w:hAnsi="宋体" w:hint="eastAsia"/>
          <w:color w:val="auto"/>
          <w:sz w:val="24"/>
          <w:szCs w:val="24"/>
        </w:rPr>
        <w:t>要求银行电汇，售后不退。</w:t>
      </w:r>
    </w:p>
    <w:p w:rsidR="00273773" w:rsidRDefault="00273773">
      <w:pPr>
        <w:spacing w:line="400" w:lineRule="atLeast"/>
        <w:ind w:firstLineChars="200" w:firstLine="482"/>
        <w:rPr>
          <w:rFonts w:ascii="宋体" w:hAnsi="宋体"/>
          <w:b/>
          <w:sz w:val="24"/>
          <w:szCs w:val="24"/>
        </w:rPr>
      </w:pPr>
      <w:r>
        <w:rPr>
          <w:rFonts w:ascii="宋体" w:hAnsi="宋体" w:hint="eastAsia"/>
          <w:b/>
          <w:sz w:val="24"/>
          <w:szCs w:val="24"/>
        </w:rPr>
        <w:t>注意：（</w:t>
      </w:r>
      <w:r>
        <w:rPr>
          <w:rFonts w:ascii="宋体" w:hAnsi="宋体"/>
          <w:b/>
          <w:sz w:val="24"/>
          <w:szCs w:val="24"/>
        </w:rPr>
        <w:t>1</w:t>
      </w:r>
      <w:r>
        <w:rPr>
          <w:rFonts w:ascii="宋体" w:hAnsi="宋体" w:hint="eastAsia"/>
          <w:b/>
          <w:sz w:val="24"/>
          <w:szCs w:val="24"/>
        </w:rPr>
        <w:t>）请按规定时间内提交标书费；（2）标书费用售后不退。</w:t>
      </w:r>
    </w:p>
    <w:p w:rsidR="00273773" w:rsidRDefault="00273773">
      <w:pPr>
        <w:spacing w:line="400" w:lineRule="atLeast"/>
        <w:ind w:firstLineChars="200" w:firstLine="482"/>
        <w:rPr>
          <w:rFonts w:ascii="宋体" w:hAnsi="宋体"/>
          <w:sz w:val="24"/>
          <w:szCs w:val="24"/>
        </w:rPr>
      </w:pPr>
      <w:r>
        <w:rPr>
          <w:rFonts w:ascii="宋体" w:hAnsi="宋体" w:hint="eastAsia"/>
          <w:b/>
          <w:sz w:val="24"/>
          <w:szCs w:val="24"/>
        </w:rPr>
        <w:t>（二）提交报名确认函</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在提交完标书费后，需要发送报名确认函进行报名确认。</w:t>
      </w:r>
    </w:p>
    <w:p w:rsidR="00273773" w:rsidRDefault="00273773">
      <w:pPr>
        <w:spacing w:line="40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、报名确认函递交方式（任选一种即可）：</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方式一：在本公告下方附件位置下载“报名确认函”，填写相应的报名单位信息，签字并加盖单位公章，传真至徐州工业职业技术学院招标办（传真电话：</w:t>
      </w:r>
      <w:r>
        <w:rPr>
          <w:rFonts w:ascii="宋体" w:hAnsi="宋体"/>
          <w:sz w:val="24"/>
          <w:szCs w:val="24"/>
        </w:rPr>
        <w:t>0516-85782688</w:t>
      </w:r>
      <w:r>
        <w:rPr>
          <w:rFonts w:ascii="宋体" w:hAnsi="宋体" w:hint="eastAsia"/>
          <w:sz w:val="24"/>
          <w:szCs w:val="24"/>
        </w:rPr>
        <w:t>，联系人：</w:t>
      </w:r>
      <w:r>
        <w:rPr>
          <w:rFonts w:ascii="宋体" w:hAnsi="宋体"/>
          <w:color w:val="auto"/>
          <w:sz w:val="24"/>
          <w:szCs w:val="24"/>
        </w:rPr>
        <w:t xml:space="preserve"> </w:t>
      </w:r>
      <w:r>
        <w:rPr>
          <w:rFonts w:ascii="宋体" w:hAnsi="宋体" w:hint="eastAsia"/>
          <w:color w:val="auto"/>
          <w:sz w:val="24"/>
          <w:szCs w:val="24"/>
        </w:rPr>
        <w:t>蒋老师</w:t>
      </w:r>
      <w:r>
        <w:rPr>
          <w:rFonts w:ascii="宋体" w:hAnsi="宋体" w:hint="eastAsia"/>
          <w:sz w:val="24"/>
          <w:szCs w:val="24"/>
        </w:rPr>
        <w:t>）；</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方式二：在本公告下方附件位置下载“报名确认函”，填写相应的报名单位信息，签字并加盖单位公章，将扫描件发至邮箱：</w:t>
      </w:r>
      <w:r>
        <w:rPr>
          <w:rFonts w:ascii="宋体" w:hAnsi="宋体"/>
          <w:sz w:val="24"/>
          <w:szCs w:val="24"/>
        </w:rPr>
        <w:t xml:space="preserve"> </w:t>
      </w:r>
      <w:hyperlink r:id="rId12" w:history="1">
        <w:r>
          <w:rPr>
            <w:rStyle w:val="a4"/>
            <w:rFonts w:ascii="宋体" w:hAnsi="宋体"/>
            <w:sz w:val="24"/>
            <w:szCs w:val="24"/>
          </w:rPr>
          <w:t>zbb</w:t>
        </w:r>
        <w:r>
          <w:rPr>
            <w:rStyle w:val="a4"/>
            <w:rFonts w:ascii="宋体" w:hAnsi="宋体" w:hint="eastAsia"/>
            <w:sz w:val="24"/>
            <w:szCs w:val="24"/>
          </w:rPr>
          <w:t>85782688</w:t>
        </w:r>
        <w:r>
          <w:rPr>
            <w:rStyle w:val="a4"/>
            <w:rFonts w:ascii="宋体" w:hAnsi="宋体"/>
            <w:sz w:val="24"/>
            <w:szCs w:val="24"/>
          </w:rPr>
          <w:t>@</w:t>
        </w:r>
        <w:r>
          <w:rPr>
            <w:rStyle w:val="a4"/>
            <w:rFonts w:ascii="宋体" w:hAnsi="宋体" w:hint="eastAsia"/>
            <w:sz w:val="24"/>
            <w:szCs w:val="24"/>
          </w:rPr>
          <w:t>sina.com</w:t>
        </w:r>
      </w:hyperlink>
      <w:r>
        <w:rPr>
          <w:rFonts w:ascii="宋体" w:hAnsi="宋体" w:hint="eastAsia"/>
          <w:sz w:val="24"/>
          <w:szCs w:val="24"/>
        </w:rPr>
        <w:t>，邮件主题填写：</w:t>
      </w:r>
      <w:r>
        <w:rPr>
          <w:rFonts w:ascii="宋体" w:hAnsi="宋体"/>
          <w:sz w:val="24"/>
          <w:szCs w:val="24"/>
        </w:rPr>
        <w:t>XXXX</w:t>
      </w:r>
      <w:r>
        <w:rPr>
          <w:rFonts w:ascii="宋体" w:hAnsi="宋体" w:hint="eastAsia"/>
          <w:sz w:val="24"/>
          <w:szCs w:val="24"/>
        </w:rPr>
        <w:t>（项目名称）</w:t>
      </w:r>
      <w:r>
        <w:rPr>
          <w:rFonts w:ascii="宋体" w:hAnsi="宋体"/>
          <w:sz w:val="24"/>
          <w:szCs w:val="24"/>
        </w:rPr>
        <w:t>—XXXX</w:t>
      </w:r>
      <w:r>
        <w:rPr>
          <w:rFonts w:ascii="宋体" w:hAnsi="宋体" w:hint="eastAsia"/>
          <w:sz w:val="24"/>
          <w:szCs w:val="24"/>
        </w:rPr>
        <w:t>（公司名称）。报名方收到邮箱自动回复（一天内同一地址只自动回复一次）即视为报名成功，如未收到，请再次发送或请及时电话联系（电话：</w:t>
      </w:r>
      <w:r>
        <w:rPr>
          <w:rFonts w:ascii="宋体" w:hAnsi="宋体"/>
          <w:sz w:val="24"/>
          <w:szCs w:val="24"/>
        </w:rPr>
        <w:t>0516-85782688</w:t>
      </w:r>
      <w:r>
        <w:rPr>
          <w:rFonts w:ascii="宋体" w:hAnsi="宋体" w:hint="eastAsia"/>
          <w:sz w:val="24"/>
          <w:szCs w:val="24"/>
        </w:rPr>
        <w:t>，联系人：</w:t>
      </w:r>
      <w:r>
        <w:rPr>
          <w:rFonts w:ascii="宋体" w:hAnsi="宋体" w:hint="eastAsia"/>
          <w:color w:val="auto"/>
          <w:sz w:val="24"/>
          <w:szCs w:val="24"/>
        </w:rPr>
        <w:t>蒋老师）</w:t>
      </w:r>
      <w:r>
        <w:rPr>
          <w:rFonts w:ascii="宋体" w:hAnsi="宋体" w:hint="eastAsia"/>
          <w:sz w:val="24"/>
          <w:szCs w:val="24"/>
        </w:rPr>
        <w:t>；</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方式三：在本公告下方位置下载“报名确认函”，填写相应的报名单位信息，签字并加盖单位公章，将纸质稿直接递交至徐州工业职业技术学院招标办（地址：徐州市鼓楼区襄王路</w:t>
      </w:r>
      <w:r>
        <w:rPr>
          <w:rFonts w:ascii="宋体" w:hAnsi="宋体"/>
          <w:sz w:val="24"/>
          <w:szCs w:val="24"/>
        </w:rPr>
        <w:t>1</w:t>
      </w:r>
      <w:r>
        <w:rPr>
          <w:rFonts w:ascii="宋体" w:hAnsi="宋体" w:hint="eastAsia"/>
          <w:sz w:val="24"/>
          <w:szCs w:val="24"/>
        </w:rPr>
        <w:t>号徐州工业职业技术学院行政楼</w:t>
      </w:r>
      <w:r>
        <w:rPr>
          <w:rFonts w:ascii="宋体" w:hAnsi="宋体"/>
          <w:sz w:val="24"/>
          <w:szCs w:val="24"/>
        </w:rPr>
        <w:t>418</w:t>
      </w:r>
      <w:r>
        <w:rPr>
          <w:rFonts w:ascii="宋体" w:hAnsi="宋体" w:hint="eastAsia"/>
          <w:sz w:val="24"/>
          <w:szCs w:val="24"/>
        </w:rPr>
        <w:t>室）。</w:t>
      </w:r>
    </w:p>
    <w:p w:rsidR="00273773" w:rsidRPr="008839F9" w:rsidRDefault="00273773">
      <w:pPr>
        <w:spacing w:line="400" w:lineRule="atLeast"/>
        <w:ind w:firstLineChars="200" w:firstLine="480"/>
        <w:rPr>
          <w:rFonts w:ascii="宋体" w:hAnsi="宋体"/>
          <w:color w:val="auto"/>
          <w:sz w:val="24"/>
          <w:szCs w:val="24"/>
        </w:rPr>
      </w:pPr>
      <w:r w:rsidRPr="008839F9">
        <w:rPr>
          <w:rFonts w:ascii="宋体" w:hAnsi="宋体"/>
          <w:color w:val="auto"/>
          <w:sz w:val="24"/>
          <w:szCs w:val="24"/>
        </w:rPr>
        <w:t>2</w:t>
      </w:r>
      <w:r w:rsidRPr="008839F9">
        <w:rPr>
          <w:rFonts w:ascii="宋体" w:hAnsi="宋体" w:hint="eastAsia"/>
          <w:color w:val="auto"/>
          <w:sz w:val="24"/>
          <w:szCs w:val="24"/>
        </w:rPr>
        <w:t>、报名确认函递交时间：</w:t>
      </w:r>
    </w:p>
    <w:p w:rsidR="00273773" w:rsidRDefault="007D5AA2">
      <w:pPr>
        <w:snapToGrid w:val="0"/>
        <w:spacing w:line="400" w:lineRule="atLeast"/>
        <w:ind w:firstLineChars="200" w:firstLine="480"/>
        <w:rPr>
          <w:rFonts w:ascii="宋体" w:hAnsi="宋体"/>
          <w:sz w:val="24"/>
          <w:szCs w:val="24"/>
        </w:rPr>
      </w:pPr>
      <w:r w:rsidRPr="008839F9">
        <w:rPr>
          <w:rFonts w:ascii="宋体" w:hAnsi="宋体" w:cs="宋体" w:hint="eastAsia"/>
          <w:color w:val="auto"/>
          <w:sz w:val="24"/>
          <w:szCs w:val="24"/>
        </w:rPr>
        <w:t>2018年5月2</w:t>
      </w:r>
      <w:r w:rsidR="008839F9" w:rsidRPr="008839F9">
        <w:rPr>
          <w:rFonts w:ascii="宋体" w:hAnsi="宋体" w:cs="宋体" w:hint="eastAsia"/>
          <w:color w:val="auto"/>
          <w:sz w:val="24"/>
          <w:szCs w:val="24"/>
        </w:rPr>
        <w:t>4</w:t>
      </w:r>
      <w:r w:rsidRPr="008839F9">
        <w:rPr>
          <w:rFonts w:ascii="宋体" w:hAnsi="宋体" w:cs="宋体" w:hint="eastAsia"/>
          <w:color w:val="auto"/>
          <w:sz w:val="24"/>
          <w:szCs w:val="24"/>
        </w:rPr>
        <w:t>日</w:t>
      </w:r>
      <w:r w:rsidRPr="008839F9">
        <w:rPr>
          <w:rFonts w:ascii="宋体" w:hAnsi="宋体" w:cs="宋体"/>
          <w:color w:val="auto"/>
          <w:sz w:val="24"/>
          <w:szCs w:val="24"/>
        </w:rPr>
        <w:t>-----201</w:t>
      </w:r>
      <w:r w:rsidRPr="008839F9">
        <w:rPr>
          <w:rFonts w:ascii="宋体" w:hAnsi="宋体" w:cs="宋体" w:hint="eastAsia"/>
          <w:color w:val="auto"/>
          <w:sz w:val="24"/>
          <w:szCs w:val="24"/>
        </w:rPr>
        <w:t>8年6月7日</w:t>
      </w:r>
      <w:r w:rsidR="00273773" w:rsidRPr="008839F9">
        <w:rPr>
          <w:rFonts w:ascii="宋体" w:hAnsi="宋体"/>
          <w:color w:val="auto"/>
          <w:sz w:val="24"/>
          <w:szCs w:val="24"/>
        </w:rPr>
        <w:t>(</w:t>
      </w:r>
      <w:r w:rsidR="00273773" w:rsidRPr="008839F9">
        <w:rPr>
          <w:rFonts w:ascii="宋体" w:hAnsi="宋体" w:hint="eastAsia"/>
          <w:color w:val="auto"/>
          <w:sz w:val="24"/>
          <w:szCs w:val="24"/>
        </w:rPr>
        <w:t>工作</w:t>
      </w:r>
      <w:r w:rsidR="00273773">
        <w:rPr>
          <w:rFonts w:ascii="宋体" w:hAnsi="宋体" w:hint="eastAsia"/>
          <w:sz w:val="24"/>
          <w:szCs w:val="24"/>
        </w:rPr>
        <w:t>日期间可以接受现场报名，节假日期间采用网上发送电子报名确认函</w:t>
      </w:r>
      <w:r w:rsidR="00273773">
        <w:rPr>
          <w:rFonts w:ascii="宋体" w:hAnsi="宋体"/>
          <w:sz w:val="24"/>
          <w:szCs w:val="24"/>
        </w:rPr>
        <w:t>)</w:t>
      </w:r>
      <w:r w:rsidR="00273773">
        <w:rPr>
          <w:rFonts w:ascii="宋体" w:hAnsi="宋体" w:hint="eastAsia"/>
          <w:sz w:val="24"/>
          <w:szCs w:val="24"/>
        </w:rPr>
        <w:t>（工作日工作时间为上午</w:t>
      </w:r>
      <w:r w:rsidR="00273773">
        <w:rPr>
          <w:rFonts w:ascii="宋体" w:hAnsi="宋体"/>
          <w:sz w:val="24"/>
          <w:szCs w:val="24"/>
        </w:rPr>
        <w:t>8</w:t>
      </w:r>
      <w:r w:rsidR="00273773">
        <w:rPr>
          <w:rFonts w:ascii="宋体" w:hAnsi="宋体" w:hint="eastAsia"/>
          <w:sz w:val="24"/>
          <w:szCs w:val="24"/>
        </w:rPr>
        <w:t>：</w:t>
      </w:r>
      <w:r w:rsidR="00273773">
        <w:rPr>
          <w:rFonts w:ascii="宋体" w:hAnsi="宋体"/>
          <w:sz w:val="24"/>
          <w:szCs w:val="24"/>
        </w:rPr>
        <w:t>30---11</w:t>
      </w:r>
      <w:r w:rsidR="00273773">
        <w:rPr>
          <w:rFonts w:ascii="宋体" w:hAnsi="宋体" w:hint="eastAsia"/>
          <w:sz w:val="24"/>
          <w:szCs w:val="24"/>
        </w:rPr>
        <w:t>：</w:t>
      </w:r>
      <w:r w:rsidR="00273773">
        <w:rPr>
          <w:rFonts w:ascii="宋体" w:hAnsi="宋体"/>
          <w:sz w:val="24"/>
          <w:szCs w:val="24"/>
        </w:rPr>
        <w:t>00</w:t>
      </w:r>
      <w:r w:rsidR="00273773">
        <w:rPr>
          <w:rFonts w:ascii="宋体" w:hAnsi="宋体" w:hint="eastAsia"/>
          <w:sz w:val="24"/>
          <w:szCs w:val="24"/>
        </w:rPr>
        <w:t>，下午</w:t>
      </w:r>
      <w:r w:rsidR="00273773">
        <w:rPr>
          <w:rFonts w:ascii="宋体" w:hAnsi="宋体"/>
          <w:sz w:val="24"/>
          <w:szCs w:val="24"/>
        </w:rPr>
        <w:t>2</w:t>
      </w:r>
      <w:r w:rsidR="00273773">
        <w:rPr>
          <w:rFonts w:ascii="宋体" w:hAnsi="宋体" w:hint="eastAsia"/>
          <w:sz w:val="24"/>
          <w:szCs w:val="24"/>
        </w:rPr>
        <w:t>：</w:t>
      </w:r>
      <w:r w:rsidR="00273773">
        <w:rPr>
          <w:rFonts w:ascii="宋体" w:hAnsi="宋体"/>
          <w:sz w:val="24"/>
          <w:szCs w:val="24"/>
        </w:rPr>
        <w:t>30---5</w:t>
      </w:r>
      <w:r w:rsidR="00273773">
        <w:rPr>
          <w:rFonts w:ascii="宋体" w:hAnsi="宋体" w:hint="eastAsia"/>
          <w:sz w:val="24"/>
          <w:szCs w:val="24"/>
        </w:rPr>
        <w:t>：</w:t>
      </w:r>
      <w:r w:rsidR="00273773">
        <w:rPr>
          <w:rFonts w:ascii="宋体" w:hAnsi="宋体"/>
          <w:sz w:val="24"/>
          <w:szCs w:val="24"/>
        </w:rPr>
        <w:t>00</w:t>
      </w:r>
      <w:r w:rsidR="00273773">
        <w:rPr>
          <w:rFonts w:ascii="宋体" w:hAnsi="宋体" w:hint="eastAsia"/>
          <w:sz w:val="24"/>
          <w:szCs w:val="24"/>
        </w:rPr>
        <w:t>）</w:t>
      </w:r>
    </w:p>
    <w:p w:rsidR="00273773" w:rsidRDefault="00273773">
      <w:pPr>
        <w:snapToGrid w:val="0"/>
        <w:spacing w:line="400" w:lineRule="atLeast"/>
        <w:ind w:firstLineChars="200" w:firstLine="482"/>
        <w:rPr>
          <w:rFonts w:ascii="宋体" w:hAnsi="宋体" w:cs="宋体"/>
          <w:b/>
          <w:sz w:val="24"/>
          <w:szCs w:val="24"/>
        </w:rPr>
      </w:pPr>
      <w:r>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273773" w:rsidRDefault="00273773">
      <w:pPr>
        <w:spacing w:line="400" w:lineRule="atLeast"/>
        <w:ind w:firstLineChars="210" w:firstLine="506"/>
        <w:jc w:val="left"/>
        <w:rPr>
          <w:rFonts w:ascii="宋体" w:hAnsi="宋体" w:cs="宋体"/>
          <w:b/>
          <w:sz w:val="24"/>
          <w:szCs w:val="24"/>
        </w:rPr>
      </w:pPr>
      <w:r>
        <w:rPr>
          <w:rFonts w:ascii="宋体" w:hAnsi="宋体" w:cs="宋体" w:hint="eastAsia"/>
          <w:b/>
          <w:sz w:val="24"/>
          <w:szCs w:val="24"/>
        </w:rPr>
        <w:t>七、投标文件的接收信息：</w:t>
      </w:r>
    </w:p>
    <w:p w:rsidR="00273773" w:rsidRPr="008839F9" w:rsidRDefault="00273773">
      <w:pPr>
        <w:spacing w:line="400" w:lineRule="atLeast"/>
        <w:ind w:firstLineChars="210" w:firstLine="504"/>
        <w:jc w:val="left"/>
        <w:rPr>
          <w:rFonts w:ascii="宋体" w:hAnsi="宋体" w:cs="宋体"/>
          <w:color w:val="auto"/>
          <w:sz w:val="24"/>
          <w:szCs w:val="24"/>
        </w:rPr>
      </w:pPr>
      <w:r>
        <w:rPr>
          <w:rFonts w:ascii="宋体" w:hAnsi="宋体" w:cs="宋体" w:hint="eastAsia"/>
          <w:sz w:val="24"/>
          <w:szCs w:val="24"/>
        </w:rPr>
        <w:t>投标文件开始接收时</w:t>
      </w:r>
      <w:r w:rsidRPr="008839F9">
        <w:rPr>
          <w:rFonts w:ascii="宋体" w:hAnsi="宋体" w:cs="宋体" w:hint="eastAsia"/>
          <w:color w:val="auto"/>
          <w:sz w:val="24"/>
          <w:szCs w:val="24"/>
        </w:rPr>
        <w:t>间：201</w:t>
      </w:r>
      <w:r w:rsidR="007D5AA2" w:rsidRPr="008839F9">
        <w:rPr>
          <w:rFonts w:ascii="宋体" w:hAnsi="宋体" w:cs="宋体" w:hint="eastAsia"/>
          <w:color w:val="auto"/>
          <w:sz w:val="24"/>
          <w:szCs w:val="24"/>
        </w:rPr>
        <w:t>8</w:t>
      </w:r>
      <w:r w:rsidRPr="008839F9">
        <w:rPr>
          <w:rFonts w:ascii="宋体" w:hAnsi="宋体" w:cs="宋体" w:hint="eastAsia"/>
          <w:color w:val="auto"/>
          <w:sz w:val="24"/>
          <w:szCs w:val="24"/>
        </w:rPr>
        <w:t>年</w:t>
      </w:r>
      <w:r w:rsidR="007D5AA2" w:rsidRPr="008839F9">
        <w:rPr>
          <w:rFonts w:ascii="宋体" w:hAnsi="宋体" w:cs="宋体" w:hint="eastAsia"/>
          <w:color w:val="auto"/>
          <w:sz w:val="24"/>
          <w:szCs w:val="24"/>
        </w:rPr>
        <w:t>6</w:t>
      </w:r>
      <w:r w:rsidRPr="008839F9">
        <w:rPr>
          <w:rFonts w:ascii="宋体" w:hAnsi="宋体" w:cs="宋体" w:hint="eastAsia"/>
          <w:color w:val="auto"/>
          <w:sz w:val="24"/>
          <w:szCs w:val="24"/>
        </w:rPr>
        <w:t>月</w:t>
      </w:r>
      <w:r w:rsidR="007D5AA2" w:rsidRPr="008839F9">
        <w:rPr>
          <w:rFonts w:ascii="宋体" w:hAnsi="宋体" w:cs="宋体" w:hint="eastAsia"/>
          <w:color w:val="auto"/>
          <w:sz w:val="24"/>
          <w:szCs w:val="24"/>
        </w:rPr>
        <w:t>15</w:t>
      </w:r>
      <w:r w:rsidRPr="008839F9">
        <w:rPr>
          <w:rFonts w:ascii="宋体" w:hAnsi="宋体" w:cs="宋体" w:hint="eastAsia"/>
          <w:color w:val="auto"/>
          <w:sz w:val="24"/>
          <w:szCs w:val="24"/>
        </w:rPr>
        <w:t>日北京时间</w:t>
      </w:r>
      <w:r w:rsidR="007D5AA2" w:rsidRPr="008839F9">
        <w:rPr>
          <w:rFonts w:ascii="宋体" w:hAnsi="宋体" w:cs="宋体" w:hint="eastAsia"/>
          <w:color w:val="auto"/>
          <w:sz w:val="24"/>
          <w:szCs w:val="24"/>
        </w:rPr>
        <w:t>下午2</w:t>
      </w:r>
      <w:r w:rsidRPr="008839F9">
        <w:rPr>
          <w:rFonts w:ascii="宋体" w:hAnsi="宋体" w:cs="宋体" w:hint="eastAsia"/>
          <w:color w:val="auto"/>
          <w:sz w:val="24"/>
          <w:szCs w:val="24"/>
        </w:rPr>
        <w:t>：</w:t>
      </w:r>
      <w:r w:rsidR="007D5AA2" w:rsidRPr="008839F9">
        <w:rPr>
          <w:rFonts w:ascii="宋体" w:hAnsi="宋体" w:cs="宋体" w:hint="eastAsia"/>
          <w:color w:val="auto"/>
          <w:sz w:val="24"/>
          <w:szCs w:val="24"/>
        </w:rPr>
        <w:t>1</w:t>
      </w:r>
      <w:r w:rsidRPr="008839F9">
        <w:rPr>
          <w:rFonts w:ascii="宋体" w:hAnsi="宋体" w:cs="宋体"/>
          <w:color w:val="auto"/>
          <w:sz w:val="24"/>
          <w:szCs w:val="24"/>
        </w:rPr>
        <w:t>0</w:t>
      </w:r>
    </w:p>
    <w:p w:rsidR="00273773" w:rsidRPr="008839F9" w:rsidRDefault="00273773">
      <w:pPr>
        <w:spacing w:line="400" w:lineRule="atLeast"/>
        <w:ind w:firstLineChars="210" w:firstLine="504"/>
        <w:jc w:val="left"/>
        <w:rPr>
          <w:rFonts w:ascii="宋体" w:hAnsi="宋体" w:cs="宋体"/>
          <w:color w:val="auto"/>
          <w:sz w:val="24"/>
          <w:szCs w:val="24"/>
        </w:rPr>
      </w:pPr>
      <w:r w:rsidRPr="008839F9">
        <w:rPr>
          <w:rFonts w:ascii="宋体" w:hAnsi="宋体" w:cs="宋体" w:hint="eastAsia"/>
          <w:color w:val="auto"/>
          <w:sz w:val="24"/>
          <w:szCs w:val="24"/>
        </w:rPr>
        <w:t>投标文件接收截止时间：</w:t>
      </w:r>
      <w:r w:rsidRPr="008839F9">
        <w:rPr>
          <w:rFonts w:ascii="宋体" w:hAnsi="宋体" w:cs="宋体"/>
          <w:color w:val="auto"/>
          <w:sz w:val="24"/>
          <w:szCs w:val="24"/>
        </w:rPr>
        <w:t>201</w:t>
      </w:r>
      <w:r w:rsidR="007D5AA2" w:rsidRPr="008839F9">
        <w:rPr>
          <w:rFonts w:ascii="宋体" w:hAnsi="宋体" w:cs="宋体" w:hint="eastAsia"/>
          <w:color w:val="auto"/>
          <w:sz w:val="24"/>
          <w:szCs w:val="24"/>
        </w:rPr>
        <w:t>8</w:t>
      </w:r>
      <w:r w:rsidRPr="008839F9">
        <w:rPr>
          <w:rFonts w:ascii="宋体" w:hAnsi="宋体" w:cs="宋体" w:hint="eastAsia"/>
          <w:color w:val="auto"/>
          <w:sz w:val="24"/>
          <w:szCs w:val="24"/>
        </w:rPr>
        <w:t>年</w:t>
      </w:r>
      <w:r w:rsidR="007D5AA2" w:rsidRPr="008839F9">
        <w:rPr>
          <w:rFonts w:ascii="宋体" w:hAnsi="宋体" w:cs="宋体" w:hint="eastAsia"/>
          <w:color w:val="auto"/>
          <w:sz w:val="24"/>
          <w:szCs w:val="24"/>
        </w:rPr>
        <w:t>6</w:t>
      </w:r>
      <w:r w:rsidRPr="008839F9">
        <w:rPr>
          <w:rFonts w:ascii="宋体" w:hAnsi="宋体" w:cs="宋体" w:hint="eastAsia"/>
          <w:color w:val="auto"/>
          <w:sz w:val="24"/>
          <w:szCs w:val="24"/>
        </w:rPr>
        <w:t>月</w:t>
      </w:r>
      <w:r w:rsidR="007D5AA2" w:rsidRPr="008839F9">
        <w:rPr>
          <w:rFonts w:ascii="宋体" w:hAnsi="宋体" w:cs="宋体" w:hint="eastAsia"/>
          <w:color w:val="auto"/>
          <w:sz w:val="24"/>
          <w:szCs w:val="24"/>
        </w:rPr>
        <w:t>15</w:t>
      </w:r>
      <w:r w:rsidRPr="008839F9">
        <w:rPr>
          <w:rFonts w:ascii="宋体" w:hAnsi="宋体" w:cs="宋体" w:hint="eastAsia"/>
          <w:color w:val="auto"/>
          <w:sz w:val="24"/>
          <w:szCs w:val="24"/>
        </w:rPr>
        <w:t>日北京时间</w:t>
      </w:r>
      <w:r w:rsidR="007D5AA2" w:rsidRPr="008839F9">
        <w:rPr>
          <w:rFonts w:ascii="宋体" w:hAnsi="宋体" w:cs="宋体" w:hint="eastAsia"/>
          <w:color w:val="auto"/>
          <w:sz w:val="24"/>
          <w:szCs w:val="24"/>
        </w:rPr>
        <w:t>下</w:t>
      </w:r>
      <w:r w:rsidRPr="008839F9">
        <w:rPr>
          <w:rFonts w:ascii="宋体" w:hAnsi="宋体" w:cs="宋体" w:hint="eastAsia"/>
          <w:color w:val="auto"/>
          <w:sz w:val="24"/>
          <w:szCs w:val="24"/>
        </w:rPr>
        <w:t>午</w:t>
      </w:r>
      <w:r w:rsidR="007D5AA2" w:rsidRPr="008839F9">
        <w:rPr>
          <w:rFonts w:ascii="宋体" w:hAnsi="宋体" w:cs="宋体" w:hint="eastAsia"/>
          <w:color w:val="auto"/>
          <w:sz w:val="24"/>
          <w:szCs w:val="24"/>
        </w:rPr>
        <w:t>2</w:t>
      </w:r>
      <w:r w:rsidRPr="008839F9">
        <w:rPr>
          <w:rFonts w:ascii="宋体" w:hAnsi="宋体" w:cs="宋体" w:hint="eastAsia"/>
          <w:color w:val="auto"/>
          <w:sz w:val="24"/>
          <w:szCs w:val="24"/>
        </w:rPr>
        <w:t>：</w:t>
      </w:r>
      <w:r w:rsidR="007D5AA2" w:rsidRPr="008839F9">
        <w:rPr>
          <w:rFonts w:ascii="宋体" w:hAnsi="宋体" w:cs="宋体" w:hint="eastAsia"/>
          <w:color w:val="auto"/>
          <w:sz w:val="24"/>
          <w:szCs w:val="24"/>
        </w:rPr>
        <w:t>4</w:t>
      </w:r>
      <w:r w:rsidRPr="008839F9">
        <w:rPr>
          <w:rFonts w:ascii="宋体" w:hAnsi="宋体" w:cs="宋体"/>
          <w:color w:val="auto"/>
          <w:sz w:val="24"/>
          <w:szCs w:val="24"/>
        </w:rPr>
        <w:t>0</w:t>
      </w:r>
    </w:p>
    <w:p w:rsidR="00273773" w:rsidRDefault="00273773">
      <w:pPr>
        <w:spacing w:line="400" w:lineRule="atLeast"/>
        <w:ind w:firstLineChars="210" w:firstLine="504"/>
        <w:jc w:val="left"/>
        <w:rPr>
          <w:rFonts w:ascii="宋体" w:hAnsi="宋体" w:cs="宋体"/>
          <w:sz w:val="24"/>
          <w:szCs w:val="24"/>
        </w:rPr>
      </w:pPr>
      <w:r>
        <w:rPr>
          <w:rFonts w:ascii="宋体" w:hAnsi="宋体" w:cs="宋体" w:hint="eastAsia"/>
          <w:color w:val="auto"/>
          <w:sz w:val="24"/>
          <w:szCs w:val="24"/>
        </w:rPr>
        <w:t>投标文件的接收地点：徐州工业职业技术学院九里校区东门行政楼</w:t>
      </w:r>
      <w:r>
        <w:rPr>
          <w:rFonts w:ascii="宋体" w:hAnsi="宋体" w:cs="宋体"/>
          <w:sz w:val="24"/>
          <w:szCs w:val="24"/>
        </w:rPr>
        <w:t>215</w:t>
      </w:r>
      <w:r>
        <w:rPr>
          <w:rFonts w:ascii="宋体" w:hAnsi="宋体" w:cs="宋体" w:hint="eastAsia"/>
          <w:sz w:val="24"/>
          <w:szCs w:val="24"/>
        </w:rPr>
        <w:t>室（招标室）</w:t>
      </w:r>
    </w:p>
    <w:p w:rsidR="00273773" w:rsidRDefault="00273773">
      <w:pPr>
        <w:spacing w:line="400" w:lineRule="atLeast"/>
        <w:ind w:firstLineChars="210" w:firstLine="504"/>
        <w:jc w:val="left"/>
        <w:rPr>
          <w:rFonts w:ascii="宋体" w:hAnsi="宋体" w:cs="宋体"/>
          <w:color w:val="FF0000"/>
          <w:sz w:val="24"/>
          <w:szCs w:val="24"/>
        </w:rPr>
      </w:pPr>
      <w:r>
        <w:rPr>
          <w:rFonts w:ascii="宋体" w:hAnsi="宋体" w:cs="宋体" w:hint="eastAsia"/>
          <w:sz w:val="24"/>
          <w:szCs w:val="24"/>
        </w:rPr>
        <w:t>投标文件接收人</w:t>
      </w:r>
      <w:r>
        <w:rPr>
          <w:rFonts w:ascii="宋体" w:hAnsi="宋体" w:cs="宋体" w:hint="eastAsia"/>
          <w:color w:val="auto"/>
          <w:sz w:val="24"/>
          <w:szCs w:val="24"/>
        </w:rPr>
        <w:t>：蒋老师</w:t>
      </w:r>
    </w:p>
    <w:p w:rsidR="00273773" w:rsidRDefault="00273773">
      <w:pPr>
        <w:spacing w:line="400" w:lineRule="atLeast"/>
        <w:ind w:firstLineChars="200" w:firstLine="482"/>
        <w:jc w:val="left"/>
        <w:rPr>
          <w:rFonts w:ascii="宋体" w:hAnsi="宋体" w:cs="宋体"/>
          <w:b/>
          <w:sz w:val="24"/>
          <w:szCs w:val="24"/>
        </w:rPr>
      </w:pPr>
      <w:r>
        <w:rPr>
          <w:rFonts w:ascii="宋体" w:hAnsi="宋体" w:cs="宋体" w:hint="eastAsia"/>
          <w:b/>
          <w:sz w:val="24"/>
          <w:szCs w:val="24"/>
        </w:rPr>
        <w:t>八、开标的有关信息：</w:t>
      </w:r>
    </w:p>
    <w:p w:rsidR="00273773" w:rsidRPr="008839F9" w:rsidRDefault="00273773">
      <w:pPr>
        <w:spacing w:line="400" w:lineRule="atLeast"/>
        <w:ind w:firstLineChars="200" w:firstLine="480"/>
        <w:jc w:val="left"/>
        <w:rPr>
          <w:rFonts w:ascii="宋体" w:hAnsi="宋体" w:cs="宋体"/>
          <w:color w:val="auto"/>
          <w:sz w:val="24"/>
          <w:szCs w:val="24"/>
        </w:rPr>
      </w:pPr>
      <w:r>
        <w:rPr>
          <w:rFonts w:ascii="宋体" w:hAnsi="宋体" w:cs="宋体" w:hint="eastAsia"/>
          <w:sz w:val="24"/>
          <w:szCs w:val="24"/>
        </w:rPr>
        <w:t>开标时间</w:t>
      </w:r>
      <w:r w:rsidRPr="008839F9">
        <w:rPr>
          <w:rFonts w:ascii="宋体" w:hAnsi="宋体" w:cs="宋体" w:hint="eastAsia"/>
          <w:color w:val="auto"/>
          <w:sz w:val="24"/>
          <w:szCs w:val="24"/>
        </w:rPr>
        <w:t>：</w:t>
      </w:r>
      <w:r w:rsidRPr="008839F9">
        <w:rPr>
          <w:rFonts w:ascii="宋体" w:hAnsi="宋体" w:cs="宋体"/>
          <w:color w:val="auto"/>
          <w:sz w:val="24"/>
          <w:szCs w:val="24"/>
        </w:rPr>
        <w:t>201</w:t>
      </w:r>
      <w:r w:rsidR="007D5AA2" w:rsidRPr="008839F9">
        <w:rPr>
          <w:rFonts w:ascii="宋体" w:hAnsi="宋体" w:cs="宋体" w:hint="eastAsia"/>
          <w:color w:val="auto"/>
          <w:sz w:val="24"/>
          <w:szCs w:val="24"/>
        </w:rPr>
        <w:t>8</w:t>
      </w:r>
      <w:r w:rsidRPr="008839F9">
        <w:rPr>
          <w:rFonts w:ascii="宋体" w:hAnsi="宋体" w:cs="宋体" w:hint="eastAsia"/>
          <w:color w:val="auto"/>
          <w:sz w:val="24"/>
          <w:szCs w:val="24"/>
        </w:rPr>
        <w:t>年</w:t>
      </w:r>
      <w:r w:rsidR="007D5AA2" w:rsidRPr="008839F9">
        <w:rPr>
          <w:rFonts w:ascii="宋体" w:hAnsi="宋体" w:cs="宋体" w:hint="eastAsia"/>
          <w:color w:val="auto"/>
          <w:sz w:val="24"/>
          <w:szCs w:val="24"/>
        </w:rPr>
        <w:t>6</w:t>
      </w:r>
      <w:r w:rsidRPr="008839F9">
        <w:rPr>
          <w:rFonts w:ascii="宋体" w:hAnsi="宋体" w:cs="宋体" w:hint="eastAsia"/>
          <w:color w:val="auto"/>
          <w:sz w:val="24"/>
          <w:szCs w:val="24"/>
        </w:rPr>
        <w:t>月</w:t>
      </w:r>
      <w:r w:rsidR="007D5AA2" w:rsidRPr="008839F9">
        <w:rPr>
          <w:rFonts w:ascii="宋体" w:hAnsi="宋体" w:cs="宋体" w:hint="eastAsia"/>
          <w:color w:val="auto"/>
          <w:sz w:val="24"/>
          <w:szCs w:val="24"/>
        </w:rPr>
        <w:t>15</w:t>
      </w:r>
      <w:r w:rsidRPr="008839F9">
        <w:rPr>
          <w:rFonts w:ascii="宋体" w:hAnsi="宋体" w:cs="宋体" w:hint="eastAsia"/>
          <w:color w:val="auto"/>
          <w:sz w:val="24"/>
          <w:szCs w:val="24"/>
        </w:rPr>
        <w:t>日北京时间</w:t>
      </w:r>
      <w:r w:rsidR="007D5AA2" w:rsidRPr="008839F9">
        <w:rPr>
          <w:rFonts w:ascii="宋体" w:hAnsi="宋体" w:cs="宋体" w:hint="eastAsia"/>
          <w:color w:val="auto"/>
          <w:sz w:val="24"/>
          <w:szCs w:val="24"/>
        </w:rPr>
        <w:t>下</w:t>
      </w:r>
      <w:r w:rsidRPr="008839F9">
        <w:rPr>
          <w:rFonts w:ascii="宋体" w:hAnsi="宋体" w:cs="宋体" w:hint="eastAsia"/>
          <w:color w:val="auto"/>
          <w:sz w:val="24"/>
          <w:szCs w:val="24"/>
        </w:rPr>
        <w:t>午</w:t>
      </w:r>
      <w:r w:rsidR="007D5AA2" w:rsidRPr="008839F9">
        <w:rPr>
          <w:rFonts w:ascii="宋体" w:hAnsi="宋体" w:cs="宋体" w:hint="eastAsia"/>
          <w:color w:val="auto"/>
          <w:sz w:val="24"/>
          <w:szCs w:val="24"/>
        </w:rPr>
        <w:t>2</w:t>
      </w:r>
      <w:r w:rsidRPr="008839F9">
        <w:rPr>
          <w:rFonts w:ascii="宋体" w:hAnsi="宋体" w:cs="宋体" w:hint="eastAsia"/>
          <w:color w:val="auto"/>
          <w:sz w:val="24"/>
          <w:szCs w:val="24"/>
        </w:rPr>
        <w:t>：</w:t>
      </w:r>
      <w:r w:rsidR="007D5AA2" w:rsidRPr="008839F9">
        <w:rPr>
          <w:rFonts w:ascii="宋体" w:hAnsi="宋体" w:cs="宋体" w:hint="eastAsia"/>
          <w:color w:val="auto"/>
          <w:sz w:val="24"/>
          <w:szCs w:val="24"/>
        </w:rPr>
        <w:t>4</w:t>
      </w:r>
      <w:r w:rsidRPr="008839F9">
        <w:rPr>
          <w:rFonts w:ascii="宋体" w:hAnsi="宋体" w:cs="宋体"/>
          <w:color w:val="auto"/>
          <w:sz w:val="24"/>
          <w:szCs w:val="24"/>
        </w:rPr>
        <w:t>0</w:t>
      </w:r>
    </w:p>
    <w:p w:rsidR="00273773" w:rsidRDefault="00273773">
      <w:pPr>
        <w:spacing w:line="400" w:lineRule="atLeast"/>
        <w:ind w:firstLineChars="200" w:firstLine="480"/>
        <w:jc w:val="left"/>
        <w:rPr>
          <w:rFonts w:ascii="宋体" w:hAnsi="宋体" w:cs="宋体"/>
          <w:sz w:val="24"/>
          <w:szCs w:val="24"/>
        </w:rPr>
      </w:pPr>
      <w:r w:rsidRPr="008839F9">
        <w:rPr>
          <w:rFonts w:ascii="宋体" w:hAnsi="宋体" w:cs="宋体" w:hint="eastAsia"/>
          <w:color w:val="auto"/>
          <w:sz w:val="24"/>
          <w:szCs w:val="24"/>
        </w:rPr>
        <w:t>开标地点：徐州工业职业技术学院九里校区东门行政</w:t>
      </w:r>
      <w:r>
        <w:rPr>
          <w:rFonts w:ascii="宋体" w:hAnsi="宋体" w:cs="宋体" w:hint="eastAsia"/>
          <w:sz w:val="24"/>
          <w:szCs w:val="24"/>
        </w:rPr>
        <w:t>楼</w:t>
      </w:r>
      <w:r>
        <w:rPr>
          <w:rFonts w:ascii="宋体" w:hAnsi="宋体" w:cs="宋体"/>
          <w:sz w:val="24"/>
          <w:szCs w:val="24"/>
        </w:rPr>
        <w:t>215</w:t>
      </w:r>
      <w:r>
        <w:rPr>
          <w:rFonts w:ascii="宋体" w:hAnsi="宋体" w:cs="宋体" w:hint="eastAsia"/>
          <w:sz w:val="24"/>
          <w:szCs w:val="24"/>
        </w:rPr>
        <w:t>室。</w:t>
      </w:r>
    </w:p>
    <w:p w:rsidR="00273773" w:rsidRDefault="00273773">
      <w:pPr>
        <w:spacing w:line="400" w:lineRule="atLeast"/>
        <w:ind w:firstLineChars="210" w:firstLine="506"/>
        <w:jc w:val="left"/>
        <w:rPr>
          <w:rFonts w:ascii="宋体" w:hAnsi="宋体" w:cs="宋体"/>
          <w:b/>
          <w:sz w:val="24"/>
          <w:szCs w:val="24"/>
        </w:rPr>
      </w:pPr>
      <w:r>
        <w:rPr>
          <w:rFonts w:ascii="宋体" w:hAnsi="宋体" w:cs="宋体" w:hint="eastAsia"/>
          <w:b/>
          <w:sz w:val="24"/>
          <w:szCs w:val="24"/>
        </w:rPr>
        <w:t>九、本次招标联系事项：</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lastRenderedPageBreak/>
        <w:t>采购单位：徐州工业职业技术学院招标办</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地址：徐州市鼓楼区襄王路</w:t>
      </w:r>
      <w:r>
        <w:rPr>
          <w:rFonts w:ascii="宋体" w:hAnsi="宋体"/>
          <w:sz w:val="24"/>
          <w:szCs w:val="24"/>
        </w:rPr>
        <w:t>1</w:t>
      </w:r>
      <w:r>
        <w:rPr>
          <w:rFonts w:ascii="宋体" w:hAnsi="宋体" w:hint="eastAsia"/>
          <w:sz w:val="24"/>
          <w:szCs w:val="24"/>
        </w:rPr>
        <w:t>号东门行政楼</w:t>
      </w:r>
      <w:r>
        <w:rPr>
          <w:rFonts w:ascii="宋体" w:hAnsi="宋体"/>
          <w:sz w:val="24"/>
          <w:szCs w:val="24"/>
        </w:rPr>
        <w:t>418</w:t>
      </w:r>
      <w:r>
        <w:rPr>
          <w:rFonts w:ascii="宋体" w:hAnsi="宋体" w:hint="eastAsia"/>
          <w:sz w:val="24"/>
          <w:szCs w:val="24"/>
        </w:rPr>
        <w:t>室</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联系电话：</w:t>
      </w:r>
      <w:r>
        <w:rPr>
          <w:rFonts w:ascii="宋体" w:hAnsi="宋体"/>
          <w:sz w:val="24"/>
          <w:szCs w:val="24"/>
        </w:rPr>
        <w:t xml:space="preserve">0516-85782688       </w:t>
      </w:r>
      <w:r>
        <w:rPr>
          <w:rFonts w:ascii="宋体" w:hAnsi="宋体" w:hint="eastAsia"/>
          <w:sz w:val="24"/>
          <w:szCs w:val="24"/>
        </w:rPr>
        <w:t xml:space="preserve">     传真：</w:t>
      </w:r>
      <w:r>
        <w:rPr>
          <w:rFonts w:ascii="宋体" w:hAnsi="宋体"/>
          <w:sz w:val="24"/>
          <w:szCs w:val="24"/>
        </w:rPr>
        <w:t>0516-85782688</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电子信箱：</w:t>
      </w:r>
      <w:hyperlink r:id="rId13" w:history="1">
        <w:r>
          <w:rPr>
            <w:rStyle w:val="a4"/>
            <w:rFonts w:ascii="宋体" w:hAnsi="宋体"/>
            <w:sz w:val="24"/>
            <w:szCs w:val="24"/>
          </w:rPr>
          <w:t>zbb</w:t>
        </w:r>
        <w:r>
          <w:rPr>
            <w:rStyle w:val="a4"/>
            <w:rFonts w:ascii="宋体" w:hAnsi="宋体" w:hint="eastAsia"/>
            <w:sz w:val="24"/>
            <w:szCs w:val="24"/>
          </w:rPr>
          <w:t>85782688</w:t>
        </w:r>
        <w:r>
          <w:rPr>
            <w:rStyle w:val="a4"/>
            <w:rFonts w:ascii="宋体" w:hAnsi="宋体"/>
            <w:sz w:val="24"/>
            <w:szCs w:val="24"/>
          </w:rPr>
          <w:t>@</w:t>
        </w:r>
        <w:r>
          <w:rPr>
            <w:rStyle w:val="a4"/>
            <w:rFonts w:ascii="宋体" w:hAnsi="宋体" w:hint="eastAsia"/>
            <w:sz w:val="24"/>
            <w:szCs w:val="24"/>
          </w:rPr>
          <w:t>sina.com</w:t>
        </w:r>
      </w:hyperlink>
      <w:r>
        <w:rPr>
          <w:rFonts w:ascii="宋体" w:hAnsi="宋体"/>
          <w:sz w:val="24"/>
          <w:szCs w:val="24"/>
        </w:rPr>
        <w:t xml:space="preserve">     </w:t>
      </w:r>
      <w:r>
        <w:rPr>
          <w:rFonts w:ascii="宋体" w:hAnsi="宋体" w:hint="eastAsia"/>
          <w:sz w:val="24"/>
          <w:szCs w:val="24"/>
        </w:rPr>
        <w:t>网址：</w:t>
      </w:r>
      <w:hyperlink r:id="rId14" w:history="1">
        <w:r>
          <w:rPr>
            <w:rStyle w:val="a4"/>
            <w:rFonts w:ascii="宋体" w:hAnsi="宋体"/>
            <w:sz w:val="24"/>
            <w:szCs w:val="24"/>
          </w:rPr>
          <w:t>http://zbb.xzcit.cn</w:t>
        </w:r>
      </w:hyperlink>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联系人：蒋老师</w:t>
      </w:r>
      <w:r>
        <w:rPr>
          <w:rFonts w:ascii="宋体" w:hAnsi="宋体"/>
          <w:sz w:val="24"/>
          <w:szCs w:val="24"/>
        </w:rPr>
        <w:t xml:space="preserve">  </w:t>
      </w:r>
    </w:p>
    <w:p w:rsidR="00273773" w:rsidRDefault="00273773">
      <w:pPr>
        <w:spacing w:line="400" w:lineRule="atLeast"/>
        <w:ind w:firstLineChars="200" w:firstLine="482"/>
        <w:jc w:val="left"/>
        <w:rPr>
          <w:rFonts w:ascii="宋体" w:hAnsi="宋体" w:cs="宋体"/>
          <w:b/>
          <w:sz w:val="24"/>
          <w:szCs w:val="24"/>
        </w:rPr>
      </w:pPr>
      <w:r>
        <w:rPr>
          <w:rFonts w:ascii="宋体" w:hAnsi="宋体" w:cs="宋体" w:hint="eastAsia"/>
          <w:b/>
          <w:sz w:val="24"/>
          <w:szCs w:val="24"/>
        </w:rPr>
        <w:t>十、特别说明</w:t>
      </w:r>
    </w:p>
    <w:p w:rsidR="00273773" w:rsidRDefault="00273773">
      <w:pPr>
        <w:ind w:firstLineChars="200" w:firstLine="480"/>
        <w:rPr>
          <w:rFonts w:ascii="宋体" w:hAnsi="宋体"/>
          <w:sz w:val="24"/>
          <w:szCs w:val="24"/>
        </w:rPr>
      </w:pPr>
      <w:r>
        <w:rPr>
          <w:rFonts w:ascii="宋体" w:hAnsi="宋体" w:cs="宋体" w:hint="eastAsia"/>
          <w:sz w:val="24"/>
          <w:szCs w:val="24"/>
        </w:rPr>
        <w:t>针对该项目公告的任何变更将通过原公告媒体（</w:t>
      </w:r>
      <w:r>
        <w:rPr>
          <w:rFonts w:ascii="宋体" w:hAnsi="宋体" w:cs="宋体"/>
          <w:sz w:val="24"/>
          <w:szCs w:val="24"/>
        </w:rPr>
        <w:t>http://zbb.xzcit.cn</w:t>
      </w:r>
      <w:r>
        <w:rPr>
          <w:rFonts w:ascii="宋体" w:hAnsi="宋体" w:cs="宋体" w:hint="eastAsia"/>
          <w:sz w:val="24"/>
          <w:szCs w:val="24"/>
        </w:rPr>
        <w:t>）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360" w:lineRule="auto"/>
        <w:jc w:val="center"/>
        <w:rPr>
          <w:rFonts w:ascii="宋体" w:hAnsi="宋体"/>
          <w:b/>
          <w:sz w:val="28"/>
          <w:szCs w:val="28"/>
        </w:rPr>
      </w:pPr>
    </w:p>
    <w:p w:rsidR="00273773" w:rsidRDefault="00273773">
      <w:pPr>
        <w:spacing w:line="440" w:lineRule="exact"/>
        <w:ind w:firstLineChars="200" w:firstLine="562"/>
        <w:jc w:val="left"/>
        <w:rPr>
          <w:rFonts w:ascii="宋体" w:hAnsi="宋体"/>
          <w:b/>
          <w:sz w:val="28"/>
          <w:szCs w:val="28"/>
        </w:rPr>
      </w:pPr>
    </w:p>
    <w:p w:rsidR="00273773" w:rsidRDefault="00273773">
      <w:pPr>
        <w:spacing w:line="440" w:lineRule="exact"/>
        <w:ind w:firstLineChars="200" w:firstLine="562"/>
        <w:jc w:val="left"/>
        <w:rPr>
          <w:rFonts w:ascii="宋体" w:hAnsi="宋体"/>
          <w:b/>
          <w:sz w:val="28"/>
          <w:szCs w:val="28"/>
        </w:rPr>
      </w:pPr>
    </w:p>
    <w:p w:rsidR="00B413E0" w:rsidRDefault="00B413E0">
      <w:pPr>
        <w:spacing w:line="440" w:lineRule="exact"/>
        <w:ind w:firstLineChars="200" w:firstLine="562"/>
        <w:jc w:val="center"/>
        <w:rPr>
          <w:rFonts w:ascii="宋体" w:hAnsi="宋体" w:hint="eastAsia"/>
          <w:b/>
          <w:sz w:val="28"/>
          <w:szCs w:val="28"/>
        </w:rPr>
      </w:pPr>
    </w:p>
    <w:p w:rsidR="00B413E0" w:rsidRDefault="00B413E0">
      <w:pPr>
        <w:spacing w:line="440" w:lineRule="exact"/>
        <w:ind w:firstLineChars="200" w:firstLine="562"/>
        <w:jc w:val="center"/>
        <w:rPr>
          <w:rFonts w:ascii="宋体" w:hAnsi="宋体" w:hint="eastAsia"/>
          <w:b/>
          <w:sz w:val="28"/>
          <w:szCs w:val="28"/>
        </w:rPr>
      </w:pPr>
    </w:p>
    <w:p w:rsidR="00273773" w:rsidRDefault="00273773">
      <w:pPr>
        <w:spacing w:line="440" w:lineRule="exact"/>
        <w:ind w:firstLineChars="200" w:firstLine="562"/>
        <w:jc w:val="center"/>
        <w:rPr>
          <w:rFonts w:ascii="宋体" w:hAnsi="宋体"/>
          <w:b/>
          <w:sz w:val="28"/>
          <w:szCs w:val="28"/>
        </w:rPr>
      </w:pPr>
      <w:r>
        <w:rPr>
          <w:rFonts w:ascii="宋体" w:hAnsi="宋体" w:hint="eastAsia"/>
          <w:b/>
          <w:sz w:val="28"/>
          <w:szCs w:val="28"/>
        </w:rPr>
        <w:lastRenderedPageBreak/>
        <w:t>第二部分  招标项目及相关要求</w:t>
      </w:r>
    </w:p>
    <w:p w:rsidR="00273773" w:rsidRDefault="00273773">
      <w:pPr>
        <w:spacing w:line="400" w:lineRule="atLeast"/>
        <w:ind w:left="482"/>
        <w:jc w:val="left"/>
        <w:rPr>
          <w:rFonts w:ascii="宋体" w:hAnsi="宋体"/>
          <w:b/>
          <w:sz w:val="24"/>
        </w:rPr>
      </w:pPr>
      <w:r>
        <w:rPr>
          <w:rFonts w:ascii="宋体" w:hAnsi="宋体" w:hint="eastAsia"/>
          <w:b/>
          <w:sz w:val="24"/>
        </w:rPr>
        <w:t>一．项目内容：</w:t>
      </w:r>
    </w:p>
    <w:p w:rsidR="00273773" w:rsidRDefault="00273773">
      <w:pPr>
        <w:spacing w:line="400" w:lineRule="atLeast"/>
        <w:ind w:left="482"/>
        <w:jc w:val="left"/>
        <w:rPr>
          <w:rFonts w:ascii="宋体" w:hAnsi="宋体" w:cs="宋体"/>
          <w:sz w:val="24"/>
        </w:rPr>
      </w:pPr>
      <w:r>
        <w:rPr>
          <w:rFonts w:ascii="宋体" w:hAnsi="宋体" w:cs="宋体" w:hint="eastAsia"/>
          <w:sz w:val="24"/>
        </w:rPr>
        <w:t>根据学院2018年度宿舍改造工程要求，改善学生住宿条件，现对学生宿舍C05、C06、</w:t>
      </w:r>
    </w:p>
    <w:p w:rsidR="00273773" w:rsidRDefault="00273773">
      <w:pPr>
        <w:spacing w:line="400" w:lineRule="atLeast"/>
        <w:jc w:val="left"/>
        <w:rPr>
          <w:rFonts w:ascii="宋体" w:hAnsi="宋体" w:cs="宋体"/>
          <w:sz w:val="24"/>
        </w:rPr>
      </w:pPr>
      <w:r>
        <w:rPr>
          <w:rFonts w:ascii="宋体" w:hAnsi="宋体" w:cs="宋体" w:hint="eastAsia"/>
          <w:sz w:val="24"/>
        </w:rPr>
        <w:t>C09、C10宿舍楼进户门进行整修改造。</w:t>
      </w:r>
    </w:p>
    <w:p w:rsidR="00273773" w:rsidRDefault="00273773">
      <w:pPr>
        <w:spacing w:line="400" w:lineRule="atLeast"/>
        <w:ind w:firstLineChars="200" w:firstLine="480"/>
        <w:jc w:val="left"/>
        <w:rPr>
          <w:rFonts w:ascii="宋体" w:hAnsi="宋体" w:cs="宋体"/>
          <w:color w:val="auto"/>
          <w:sz w:val="24"/>
          <w:szCs w:val="24"/>
        </w:rPr>
      </w:pPr>
      <w:r>
        <w:rPr>
          <w:rFonts w:ascii="宋体" w:hAnsi="宋体" w:cs="宋体" w:hint="eastAsia"/>
          <w:color w:val="auto"/>
          <w:sz w:val="24"/>
          <w:szCs w:val="24"/>
        </w:rPr>
        <w:t>1.本次涉及改造的进户门数量为C05、C06宿舍楼共384间，C09宿舍楼213间，C10宿舍楼219间；</w:t>
      </w:r>
    </w:p>
    <w:p w:rsidR="00273773" w:rsidRDefault="00273773">
      <w:pPr>
        <w:spacing w:line="400" w:lineRule="atLeast"/>
        <w:ind w:firstLineChars="200" w:firstLine="480"/>
        <w:jc w:val="left"/>
        <w:rPr>
          <w:rFonts w:ascii="宋体" w:hAnsi="宋体" w:cs="宋体"/>
          <w:color w:val="auto"/>
          <w:sz w:val="24"/>
          <w:szCs w:val="24"/>
        </w:rPr>
      </w:pPr>
      <w:r>
        <w:rPr>
          <w:rFonts w:ascii="宋体" w:hAnsi="宋体" w:cs="宋体" w:hint="eastAsia"/>
          <w:color w:val="auto"/>
          <w:sz w:val="24"/>
          <w:szCs w:val="24"/>
        </w:rPr>
        <w:t>2.宿舍进户门的样式为原门增加喷塑钢板，颜色色卡编号为：PCF3004（偏重红色）。</w:t>
      </w:r>
    </w:p>
    <w:p w:rsidR="00273773" w:rsidRDefault="00273773">
      <w:pPr>
        <w:spacing w:line="400" w:lineRule="atLeast"/>
        <w:ind w:firstLineChars="200" w:firstLine="482"/>
        <w:jc w:val="left"/>
        <w:rPr>
          <w:rFonts w:ascii="宋体" w:hAnsi="宋体"/>
          <w:b/>
          <w:sz w:val="24"/>
          <w:szCs w:val="24"/>
        </w:rPr>
      </w:pPr>
      <w:r>
        <w:rPr>
          <w:rFonts w:ascii="宋体" w:hAnsi="宋体" w:hint="eastAsia"/>
          <w:b/>
          <w:sz w:val="24"/>
          <w:szCs w:val="24"/>
        </w:rPr>
        <w:t>二．服务及技术要求：</w:t>
      </w:r>
    </w:p>
    <w:p w:rsidR="00273773" w:rsidRDefault="00273773">
      <w:pPr>
        <w:spacing w:line="400" w:lineRule="atLeast"/>
        <w:ind w:firstLineChars="200" w:firstLine="480"/>
        <w:rPr>
          <w:rFonts w:ascii="宋体" w:hAnsi="宋体"/>
          <w:sz w:val="24"/>
          <w:szCs w:val="24"/>
        </w:rPr>
      </w:pPr>
      <w:r>
        <w:rPr>
          <w:rFonts w:ascii="宋体" w:hAnsi="宋体" w:hint="eastAsia"/>
          <w:sz w:val="24"/>
        </w:rPr>
        <w:t xml:space="preserve">（一）质量要求和标准   </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1. 进户门改造：</w:t>
      </w:r>
    </w:p>
    <w:p w:rsidR="00273773" w:rsidRDefault="00273773">
      <w:pPr>
        <w:spacing w:line="400" w:lineRule="atLeast"/>
        <w:ind w:leftChars="228" w:left="479"/>
        <w:rPr>
          <w:rFonts w:ascii="宋体" w:hAnsi="宋体"/>
          <w:sz w:val="24"/>
          <w:szCs w:val="24"/>
        </w:rPr>
      </w:pPr>
      <w:r>
        <w:rPr>
          <w:rFonts w:ascii="宋体" w:hAnsi="宋体" w:hint="eastAsia"/>
          <w:sz w:val="24"/>
          <w:szCs w:val="24"/>
        </w:rPr>
        <w:t>（1）进户门外表使用优质国标0.6mm冷轧钢板（纯钢板厚度，不含喷塑等厚度），</w:t>
      </w:r>
    </w:p>
    <w:p w:rsidR="00273773" w:rsidRDefault="00273773">
      <w:pPr>
        <w:spacing w:line="400" w:lineRule="atLeast"/>
        <w:rPr>
          <w:rFonts w:ascii="宋体" w:hAnsi="宋体"/>
          <w:sz w:val="24"/>
          <w:szCs w:val="24"/>
        </w:rPr>
      </w:pPr>
      <w:r>
        <w:rPr>
          <w:rFonts w:ascii="宋体" w:hAnsi="宋体" w:hint="eastAsia"/>
          <w:sz w:val="24"/>
          <w:szCs w:val="24"/>
        </w:rPr>
        <w:t>边框为国标1.0 mm冷轧钢板(品牌可选：上海宝钢、首钢、马钢）；</w:t>
      </w:r>
    </w:p>
    <w:p w:rsidR="00273773" w:rsidRDefault="00273773">
      <w:pPr>
        <w:spacing w:line="400" w:lineRule="atLeast"/>
        <w:ind w:leftChars="228" w:left="479"/>
        <w:rPr>
          <w:rFonts w:ascii="宋体" w:hAnsi="宋体"/>
          <w:sz w:val="24"/>
          <w:szCs w:val="24"/>
        </w:rPr>
      </w:pPr>
      <w:r>
        <w:rPr>
          <w:rFonts w:ascii="宋体" w:hAnsi="宋体" w:hint="eastAsia"/>
          <w:sz w:val="24"/>
          <w:szCs w:val="24"/>
        </w:rPr>
        <w:t>（2）冲压件平整、无毛刺、无裂缝；</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（3）产品外观光滑平整无划伤，无开裂，无明显变形；</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（4）经酸洗处理，除油、除锈、静电喷塑处理；</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（5）产品表面喷涂色泽一致，无涂层脱落或露底；</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（6）钢板背面，除油、除锈、喷塑处理；</w:t>
      </w:r>
    </w:p>
    <w:p w:rsidR="00273773" w:rsidRDefault="00273773">
      <w:pPr>
        <w:spacing w:line="400" w:lineRule="atLeast"/>
        <w:ind w:leftChars="228" w:left="719" w:hangingChars="100" w:hanging="240"/>
        <w:rPr>
          <w:rFonts w:ascii="宋体" w:hAnsi="宋体"/>
          <w:sz w:val="24"/>
          <w:szCs w:val="24"/>
        </w:rPr>
      </w:pPr>
      <w:r>
        <w:rPr>
          <w:rFonts w:ascii="宋体" w:hAnsi="宋体" w:hint="eastAsia"/>
          <w:sz w:val="24"/>
          <w:szCs w:val="24"/>
        </w:rPr>
        <w:t>（7）进户门背板采用5mm三聚氰胺高密度板，</w:t>
      </w:r>
      <w:r>
        <w:rPr>
          <w:rFonts w:ascii="宋体" w:hAnsi="宋体" w:hint="eastAsia"/>
          <w:color w:val="auto"/>
          <w:sz w:val="24"/>
          <w:szCs w:val="24"/>
        </w:rPr>
        <w:t>使用顶立牌白乳胶</w:t>
      </w:r>
      <w:r>
        <w:rPr>
          <w:rFonts w:ascii="宋体" w:hAnsi="宋体" w:hint="eastAsia"/>
          <w:sz w:val="24"/>
          <w:szCs w:val="24"/>
        </w:rPr>
        <w:t>冷压处理（压合平</w:t>
      </w:r>
    </w:p>
    <w:p w:rsidR="00273773" w:rsidRDefault="00273773">
      <w:pPr>
        <w:spacing w:line="400" w:lineRule="atLeast"/>
        <w:rPr>
          <w:rFonts w:ascii="宋体" w:hAnsi="宋体"/>
          <w:sz w:val="24"/>
          <w:szCs w:val="24"/>
        </w:rPr>
      </w:pPr>
      <w:r>
        <w:rPr>
          <w:rFonts w:ascii="宋体" w:hAnsi="宋体" w:hint="eastAsia"/>
          <w:sz w:val="24"/>
          <w:szCs w:val="24"/>
        </w:rPr>
        <w:t>整、无起合、无鼓泡）；</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（8）进户门背板与钢板喷塑颜色一致，无明显色差；</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（9）进户门的门框必须打磨干净按照程序处理后涂刷与门板同样颜色，</w:t>
      </w:r>
      <w:r>
        <w:rPr>
          <w:rFonts w:ascii="宋体" w:hAnsi="宋体" w:hint="eastAsia"/>
          <w:color w:val="auto"/>
          <w:sz w:val="24"/>
          <w:szCs w:val="24"/>
        </w:rPr>
        <w:t>无明显色差</w:t>
      </w:r>
      <w:r>
        <w:rPr>
          <w:rFonts w:ascii="宋体" w:hAnsi="宋体" w:hint="eastAsia"/>
          <w:sz w:val="24"/>
          <w:szCs w:val="24"/>
        </w:rPr>
        <w:t>；</w:t>
      </w:r>
    </w:p>
    <w:p w:rsidR="00273773" w:rsidRDefault="00273773" w:rsidP="00917C38">
      <w:pPr>
        <w:spacing w:line="400" w:lineRule="atLeast"/>
        <w:ind w:firstLineChars="202" w:firstLine="485"/>
        <w:rPr>
          <w:rFonts w:ascii="宋体" w:hAnsi="宋体"/>
          <w:sz w:val="24"/>
          <w:szCs w:val="24"/>
        </w:rPr>
      </w:pPr>
      <w:r>
        <w:rPr>
          <w:rFonts w:ascii="宋体" w:hAnsi="宋体" w:hint="eastAsia"/>
          <w:sz w:val="24"/>
          <w:szCs w:val="24"/>
        </w:rPr>
        <w:t>（10）进户门安装折页采用甲方指定样品。</w:t>
      </w:r>
    </w:p>
    <w:p w:rsidR="00273773" w:rsidRDefault="00B413E0" w:rsidP="00917C38">
      <w:pPr>
        <w:spacing w:line="400" w:lineRule="atLeast"/>
        <w:ind w:firstLineChars="202" w:firstLine="485"/>
        <w:rPr>
          <w:rFonts w:ascii="宋体" w:hAnsi="宋体"/>
          <w:color w:val="auto"/>
          <w:sz w:val="24"/>
          <w:szCs w:val="24"/>
        </w:rPr>
      </w:pPr>
      <w:r>
        <w:rPr>
          <w:rFonts w:ascii="宋体" w:hAnsi="宋体" w:hint="eastAsia"/>
          <w:color w:val="auto"/>
          <w:sz w:val="24"/>
          <w:szCs w:val="24"/>
        </w:rPr>
        <w:t>2</w:t>
      </w:r>
      <w:r w:rsidR="00273773">
        <w:rPr>
          <w:rFonts w:ascii="宋体" w:hAnsi="宋体" w:hint="eastAsia"/>
          <w:color w:val="auto"/>
          <w:sz w:val="24"/>
          <w:szCs w:val="24"/>
        </w:rPr>
        <w:t>. 所有木料应经过干燥处理，防止受空气干湿度的变化而发生变形。甲醛含量必须达到国家环保标准（E0级）为无污染的绿色环保产品。</w:t>
      </w:r>
    </w:p>
    <w:p w:rsidR="00273773" w:rsidRDefault="00B413E0" w:rsidP="00917C38">
      <w:pPr>
        <w:spacing w:line="400" w:lineRule="atLeast"/>
        <w:ind w:firstLineChars="202" w:firstLine="485"/>
        <w:rPr>
          <w:rFonts w:ascii="宋体" w:hAnsi="宋体"/>
          <w:color w:val="auto"/>
          <w:sz w:val="24"/>
          <w:szCs w:val="24"/>
        </w:rPr>
      </w:pPr>
      <w:r>
        <w:rPr>
          <w:rFonts w:ascii="宋体" w:hAnsi="宋体" w:hint="eastAsia"/>
          <w:color w:val="auto"/>
          <w:sz w:val="24"/>
          <w:szCs w:val="24"/>
        </w:rPr>
        <w:t>3</w:t>
      </w:r>
      <w:r w:rsidR="00273773">
        <w:rPr>
          <w:rFonts w:ascii="宋体" w:hAnsi="宋体" w:hint="eastAsia"/>
          <w:color w:val="auto"/>
          <w:sz w:val="24"/>
          <w:szCs w:val="24"/>
        </w:rPr>
        <w:t>．</w:t>
      </w:r>
      <w:r w:rsidR="00273773">
        <w:rPr>
          <w:rFonts w:ascii="宋体" w:hAnsi="宋体" w:hint="eastAsia"/>
          <w:sz w:val="24"/>
          <w:szCs w:val="24"/>
        </w:rPr>
        <w:t>中标人完成进户门改造服务后需送到工地将由招标方及工程管理人员随机抽取进行材料质量的检验，材质要求必须与招投标文件符合。</w:t>
      </w:r>
    </w:p>
    <w:p w:rsidR="00273773" w:rsidRDefault="00B413E0" w:rsidP="00917C38">
      <w:pPr>
        <w:spacing w:line="400" w:lineRule="atLeast"/>
        <w:ind w:firstLineChars="202" w:firstLine="485"/>
        <w:rPr>
          <w:rFonts w:ascii="宋体" w:hAnsi="宋体"/>
          <w:sz w:val="24"/>
          <w:szCs w:val="24"/>
        </w:rPr>
      </w:pPr>
      <w:r>
        <w:rPr>
          <w:rFonts w:ascii="宋体" w:hAnsi="宋体" w:hint="eastAsia"/>
          <w:sz w:val="24"/>
          <w:szCs w:val="24"/>
        </w:rPr>
        <w:t>4</w:t>
      </w:r>
      <w:r w:rsidR="00273773">
        <w:rPr>
          <w:rFonts w:ascii="宋体" w:hAnsi="宋体" w:hint="eastAsia"/>
          <w:sz w:val="24"/>
          <w:szCs w:val="24"/>
        </w:rPr>
        <w:t>.投标报价中，应考虑环境卫生清扫、安全防卫及设施防护的费用。</w:t>
      </w:r>
    </w:p>
    <w:p w:rsidR="00273773" w:rsidRDefault="00B413E0" w:rsidP="00917C38">
      <w:pPr>
        <w:spacing w:line="400" w:lineRule="atLeast"/>
        <w:ind w:firstLineChars="202" w:firstLine="485"/>
        <w:rPr>
          <w:rFonts w:ascii="宋体" w:hAnsi="宋体"/>
          <w:sz w:val="24"/>
          <w:szCs w:val="24"/>
        </w:rPr>
      </w:pPr>
      <w:r>
        <w:rPr>
          <w:rFonts w:ascii="宋体" w:hAnsi="宋体" w:hint="eastAsia"/>
          <w:sz w:val="24"/>
          <w:szCs w:val="24"/>
        </w:rPr>
        <w:t>5</w:t>
      </w:r>
      <w:r w:rsidR="00273773">
        <w:rPr>
          <w:rFonts w:ascii="宋体" w:hAnsi="宋体" w:hint="eastAsia"/>
          <w:sz w:val="24"/>
          <w:szCs w:val="24"/>
        </w:rPr>
        <w:t>.本项目为进户门改造服务，包含进户门拆装，涉及学生财产和人身安全，施工组织和安全管理要求较高，中标单位应严格遵守学校制定的工期进度安排，应有专业的项目负责人和安全管理员。</w:t>
      </w:r>
    </w:p>
    <w:p w:rsidR="00273773" w:rsidRDefault="00B413E0" w:rsidP="00917C38">
      <w:pPr>
        <w:spacing w:line="400" w:lineRule="atLeast"/>
        <w:ind w:firstLineChars="202" w:firstLine="485"/>
        <w:rPr>
          <w:rFonts w:ascii="宋体" w:hAnsi="宋体"/>
          <w:color w:val="auto"/>
          <w:sz w:val="24"/>
          <w:szCs w:val="24"/>
        </w:rPr>
      </w:pPr>
      <w:r>
        <w:rPr>
          <w:rFonts w:ascii="宋体" w:hAnsi="宋体" w:hint="eastAsia"/>
          <w:color w:val="auto"/>
          <w:sz w:val="24"/>
          <w:szCs w:val="24"/>
        </w:rPr>
        <w:t>6</w:t>
      </w:r>
      <w:r w:rsidR="00273773">
        <w:rPr>
          <w:rFonts w:ascii="宋体" w:hAnsi="宋体" w:hint="eastAsia"/>
          <w:color w:val="auto"/>
          <w:sz w:val="24"/>
          <w:szCs w:val="24"/>
        </w:rPr>
        <w:t>.投标时，投标方必须将拆除的进户门按照本招标文件制作样品，作为评比的重要依据；</w:t>
      </w:r>
    </w:p>
    <w:p w:rsidR="00273773" w:rsidRDefault="00273773">
      <w:pPr>
        <w:spacing w:line="400" w:lineRule="atLeast"/>
        <w:rPr>
          <w:rFonts w:ascii="宋体" w:hAnsi="宋体"/>
          <w:sz w:val="24"/>
          <w:szCs w:val="24"/>
        </w:rPr>
      </w:pPr>
      <w:r>
        <w:rPr>
          <w:rFonts w:ascii="宋体" w:hAnsi="宋体" w:hint="eastAsia"/>
          <w:b/>
          <w:color w:val="auto"/>
          <w:sz w:val="24"/>
          <w:szCs w:val="24"/>
        </w:rPr>
        <w:t xml:space="preserve">  </w:t>
      </w:r>
      <w:r w:rsidR="00B413E0">
        <w:rPr>
          <w:rFonts w:ascii="宋体" w:hAnsi="宋体" w:hint="eastAsia"/>
          <w:b/>
          <w:color w:val="auto"/>
          <w:sz w:val="24"/>
          <w:szCs w:val="24"/>
        </w:rPr>
        <w:t xml:space="preserve"> </w:t>
      </w:r>
      <w:r>
        <w:rPr>
          <w:rFonts w:ascii="宋体" w:hAnsi="宋体" w:hint="eastAsia"/>
          <w:color w:val="auto"/>
          <w:sz w:val="24"/>
          <w:szCs w:val="24"/>
        </w:rPr>
        <w:t xml:space="preserve"> </w:t>
      </w:r>
      <w:r w:rsidR="00B413E0">
        <w:rPr>
          <w:rFonts w:ascii="宋体" w:hAnsi="宋体" w:hint="eastAsia"/>
          <w:sz w:val="24"/>
          <w:szCs w:val="24"/>
        </w:rPr>
        <w:t>7</w:t>
      </w:r>
      <w:r>
        <w:rPr>
          <w:rFonts w:ascii="宋体" w:hAnsi="宋体" w:hint="eastAsia"/>
          <w:sz w:val="24"/>
          <w:szCs w:val="24"/>
        </w:rPr>
        <w:t>.本次招标是进户门的改造，要求门扇全部拆除返厂改造。由于使用时间等各种原因，请投标单位务必注意可能每樘门的尺寸都会略有不同，因此投标单位务必重视此事，届时验收将除了各类质量标准之外，尚有门与门框的紧密度，门开启的灵活度等作为验收依据。</w:t>
      </w:r>
    </w:p>
    <w:p w:rsidR="00273773" w:rsidRDefault="00273773">
      <w:pPr>
        <w:spacing w:line="400" w:lineRule="atLeast"/>
        <w:ind w:firstLineChars="200" w:firstLine="482"/>
        <w:rPr>
          <w:rFonts w:ascii="宋体" w:hAnsi="宋体"/>
          <w:b/>
          <w:sz w:val="24"/>
          <w:szCs w:val="24"/>
        </w:rPr>
      </w:pPr>
      <w:r>
        <w:rPr>
          <w:rFonts w:ascii="宋体" w:hAnsi="宋体" w:hint="eastAsia"/>
          <w:b/>
          <w:sz w:val="24"/>
          <w:szCs w:val="24"/>
        </w:rPr>
        <w:lastRenderedPageBreak/>
        <w:t>三．项目实施要求</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1.学生宿舍进户门，进户门样式为</w:t>
      </w:r>
      <w:r>
        <w:rPr>
          <w:rFonts w:ascii="宋体" w:hAnsi="宋体" w:hint="eastAsia"/>
          <w:color w:val="auto"/>
          <w:sz w:val="24"/>
        </w:rPr>
        <w:t>原门拆除后返厂整修。</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2.</w:t>
      </w:r>
      <w:r>
        <w:rPr>
          <w:rFonts w:ascii="宋体" w:hAnsi="宋体" w:hint="eastAsia"/>
          <w:color w:val="auto"/>
          <w:sz w:val="24"/>
          <w:szCs w:val="24"/>
        </w:rPr>
        <w:t>中标人改造使用的材料应是全新的未使用过的而且是符合国家有关制作标准和环保要求的产品。改造后的</w:t>
      </w:r>
      <w:r>
        <w:rPr>
          <w:rFonts w:ascii="宋体" w:hAnsi="宋体" w:hint="eastAsia"/>
          <w:sz w:val="24"/>
          <w:szCs w:val="24"/>
        </w:rPr>
        <w:t>进户门</w:t>
      </w:r>
      <w:r>
        <w:rPr>
          <w:rFonts w:ascii="宋体" w:hAnsi="宋体" w:hint="eastAsia"/>
          <w:color w:val="auto"/>
          <w:sz w:val="24"/>
          <w:szCs w:val="24"/>
        </w:rPr>
        <w:t>到达安装现场（招标人指定地点）后，招标人按招标文件要求的材质结合现有样品的样式及质量标准对中标产品进行验收，中标产品样品必须与现有样品一致，质量必须等于或优于现有样品标准。</w:t>
      </w:r>
      <w:r>
        <w:rPr>
          <w:rFonts w:ascii="宋体" w:hAnsi="宋体" w:hint="eastAsia"/>
          <w:sz w:val="24"/>
          <w:szCs w:val="24"/>
        </w:rPr>
        <w:t>如果货物质量或技术规格与合同及采购文件不符或货物有明显损坏，采购人有权提出索赔，中标人必须更换或提供符合要求的产品。</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3.验收主要内容：</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（1）产品数量；</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（2）产品材质：包括所有进户门使用材料材质是否与招标文件及封存样品（含所有配件，其中折页按照招标方指定样品）要求材质及规格等相一致；</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（3）颜色，无明显色差；</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（4）制作工艺：进户门制作工艺平整度、无毛刺、无变形；</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（5）其他招标文件上要求的相关内容等。</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4.技术支持：中标人应向采购人提供全方位、及时而有效的技术支持和服务；中标人负责改造（供货）、安装、调试。</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5.产品的安装、维修、检验、验收等按照以下原则执行：有国家标准的执行国家标准；无国家标准的执行行业标准；无行业标准的执行地方标准；无地方标准的执行企业标准及招投标文件标准。</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6.投标人应列出详细项目实施方案，包含进户门的改造方案、送货方式、安装计划、现场施工计划、调试方案、验收方案，必须指派具有丰富经验安装人员安装。投标人在中标后，应允许采购人的工作人员自实施工作开始即参与本项目的需求分析、详细设计、安装调试等工作并在实施方案中提出协同工作计划。</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7.中标人应服从采购人的管理，保证产品及人身安全，只能在项目实施现场操作，不得进入采购人其他场所，不得损坏采购人财物，如有损失由中标人照价赔偿。</w:t>
      </w:r>
    </w:p>
    <w:p w:rsidR="00273773" w:rsidRDefault="00273773">
      <w:pPr>
        <w:spacing w:line="400" w:lineRule="atLeast"/>
        <w:ind w:firstLineChars="200" w:firstLine="480"/>
        <w:rPr>
          <w:rFonts w:ascii="宋体" w:hAnsi="宋体"/>
          <w:sz w:val="24"/>
          <w:szCs w:val="24"/>
        </w:rPr>
      </w:pPr>
      <w:r>
        <w:rPr>
          <w:rFonts w:ascii="宋体" w:hAnsi="宋体" w:hint="eastAsia"/>
          <w:sz w:val="24"/>
          <w:szCs w:val="24"/>
        </w:rPr>
        <w:t>8.所有产品（包括零部件）须为全新的、未使用过的原装正品，并完全符合国家质量标准，提供厂家出具的合格证书。</w:t>
      </w:r>
    </w:p>
    <w:p w:rsidR="00273773" w:rsidRDefault="00273773">
      <w:pPr>
        <w:spacing w:line="400" w:lineRule="atLeast"/>
        <w:ind w:firstLineChars="200" w:firstLine="482"/>
        <w:rPr>
          <w:rFonts w:ascii="宋体" w:hAnsi="宋体"/>
          <w:b/>
          <w:sz w:val="24"/>
          <w:szCs w:val="24"/>
        </w:rPr>
      </w:pPr>
      <w:r>
        <w:rPr>
          <w:rFonts w:ascii="宋体" w:hAnsi="宋体" w:hint="eastAsia"/>
          <w:b/>
          <w:sz w:val="24"/>
          <w:szCs w:val="24"/>
        </w:rPr>
        <w:t>四．售后服务要求</w:t>
      </w:r>
    </w:p>
    <w:p w:rsidR="00273773" w:rsidRDefault="00273773">
      <w:pPr>
        <w:spacing w:line="400" w:lineRule="atLeast"/>
        <w:ind w:firstLineChars="200" w:firstLine="480"/>
        <w:rPr>
          <w:rFonts w:ascii="宋体" w:hAnsi="宋体"/>
          <w:b/>
          <w:bCs/>
          <w:color w:val="FF0000"/>
          <w:sz w:val="24"/>
          <w:szCs w:val="24"/>
          <w:u w:val="single"/>
        </w:rPr>
      </w:pPr>
      <w:r>
        <w:rPr>
          <w:rFonts w:ascii="宋体" w:hAnsi="宋体" w:hint="eastAsia"/>
          <w:sz w:val="24"/>
          <w:szCs w:val="24"/>
        </w:rPr>
        <w:t>1.中标人应承诺</w:t>
      </w:r>
      <w:r>
        <w:rPr>
          <w:rFonts w:ascii="宋体" w:hAnsi="宋体" w:hint="eastAsia"/>
          <w:color w:val="auto"/>
          <w:sz w:val="24"/>
          <w:szCs w:val="24"/>
        </w:rPr>
        <w:t>提供不少于</w:t>
      </w:r>
      <w:r>
        <w:rPr>
          <w:rFonts w:ascii="宋体" w:hAnsi="宋体" w:hint="eastAsia"/>
          <w:b/>
          <w:color w:val="auto"/>
          <w:sz w:val="24"/>
          <w:szCs w:val="24"/>
        </w:rPr>
        <w:t>2年</w:t>
      </w:r>
      <w:r>
        <w:rPr>
          <w:rFonts w:ascii="宋体" w:hAnsi="宋体" w:hint="eastAsia"/>
          <w:color w:val="auto"/>
          <w:sz w:val="24"/>
          <w:szCs w:val="24"/>
        </w:rPr>
        <w:t>的免费质保服务，在此期间，所投产品发生任何非误操作造成的故障和损坏，均由中标人负责免费修复，所有质保费用均已包含在投标报价中，质保期满后，应提供优先的有偿售后服务及按不高于投标文件中主要配件、易损件清单所报价格供应原厂零配件等。</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2.中标人须设有维修服务电话，负责解答用户在产品使用中遇到的问题，及时提出解决问题的建议和操作方法。</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lastRenderedPageBreak/>
        <w:t>3.售后服务响应时间：如产品出现故障，电话响应无法解决，中标人必须在接报修电话6小时内到现场并解决问题。</w:t>
      </w:r>
    </w:p>
    <w:p w:rsidR="00273773" w:rsidRDefault="00273773">
      <w:pPr>
        <w:spacing w:line="400" w:lineRule="atLeast"/>
        <w:ind w:firstLineChars="200" w:firstLine="482"/>
        <w:rPr>
          <w:rFonts w:ascii="宋体" w:hAnsi="宋体"/>
          <w:b/>
          <w:color w:val="auto"/>
          <w:sz w:val="24"/>
          <w:szCs w:val="24"/>
        </w:rPr>
      </w:pPr>
      <w:r>
        <w:rPr>
          <w:rFonts w:ascii="宋体" w:hAnsi="宋体" w:hint="eastAsia"/>
          <w:b/>
          <w:color w:val="auto"/>
          <w:sz w:val="24"/>
          <w:szCs w:val="24"/>
        </w:rPr>
        <w:t>五．样品要求</w:t>
      </w:r>
    </w:p>
    <w:p w:rsidR="00273773" w:rsidRDefault="00273773">
      <w:pPr>
        <w:spacing w:line="400" w:lineRule="atLeast"/>
        <w:ind w:firstLineChars="200" w:firstLine="480"/>
        <w:rPr>
          <w:rFonts w:ascii="宋体" w:hAnsi="宋体"/>
          <w:b/>
          <w:color w:val="auto"/>
          <w:sz w:val="24"/>
          <w:szCs w:val="24"/>
        </w:rPr>
      </w:pPr>
      <w:r>
        <w:rPr>
          <w:rFonts w:ascii="宋体" w:hAnsi="宋体" w:cs="仿宋_GB2312" w:hint="eastAsia"/>
          <w:sz w:val="24"/>
        </w:rPr>
        <w:t>1.投标人必须在投标时提供改造后门的样品及门的材料小样（含无喷塑处理的钢板、高密度板、折页、胶）。</w:t>
      </w:r>
      <w:r>
        <w:rPr>
          <w:rFonts w:ascii="宋体" w:hAnsi="宋体" w:cs="仿宋_GB2312" w:hint="eastAsia"/>
          <w:color w:val="auto"/>
          <w:sz w:val="24"/>
        </w:rPr>
        <w:t>样品应当注明投标人名称、标书编号、样品名称，各投标人应将样品提交到指定地点。</w:t>
      </w:r>
    </w:p>
    <w:p w:rsidR="00273773" w:rsidRDefault="00273773">
      <w:pPr>
        <w:spacing w:line="400" w:lineRule="atLeast"/>
        <w:ind w:firstLineChars="200" w:firstLine="480"/>
        <w:rPr>
          <w:rFonts w:ascii="宋体" w:hAnsi="宋体" w:cs="仿宋_GB2312"/>
          <w:color w:val="auto"/>
          <w:sz w:val="24"/>
        </w:rPr>
      </w:pPr>
      <w:r>
        <w:rPr>
          <w:rFonts w:ascii="宋体" w:hAnsi="宋体" w:cs="仿宋_GB2312" w:hint="eastAsia"/>
          <w:color w:val="auto"/>
          <w:sz w:val="24"/>
        </w:rPr>
        <w:t>2.样品接收时间、地点和投标文件接收时间、地点一致，接收截止时间一到，不再接收任何样品。</w:t>
      </w:r>
    </w:p>
    <w:p w:rsidR="00273773" w:rsidRDefault="00273773">
      <w:pPr>
        <w:spacing w:line="400" w:lineRule="atLeast"/>
        <w:ind w:firstLine="480"/>
        <w:rPr>
          <w:rFonts w:ascii="宋体" w:hAnsi="宋体" w:cs="仿宋"/>
          <w:color w:val="auto"/>
          <w:sz w:val="24"/>
        </w:rPr>
      </w:pPr>
      <w:r>
        <w:rPr>
          <w:rFonts w:ascii="宋体" w:hAnsi="宋体" w:cs="仿宋" w:hint="eastAsia"/>
          <w:color w:val="auto"/>
          <w:sz w:val="24"/>
        </w:rPr>
        <w:t>3.中标人的所有样品由采购人封存。未中标的投标人提供的样品在符合招标人招标文件需求的情况下，由中标人按中标价支付样品门改造费用；不符合招标文件需求的，除样品门外（样品门是从招标人室内拆除后运回投标人生产场所按照招标文件要求进行改造，样品门归招标人所有），其余可自行回收，但不得对样品门造成损害。</w:t>
      </w:r>
    </w:p>
    <w:p w:rsidR="00273773" w:rsidRDefault="00273773">
      <w:pPr>
        <w:spacing w:line="400" w:lineRule="atLeast"/>
        <w:ind w:firstLine="480"/>
        <w:rPr>
          <w:rFonts w:ascii="宋体" w:hAnsi="宋体" w:cs="仿宋"/>
          <w:b/>
          <w:color w:val="auto"/>
          <w:sz w:val="24"/>
        </w:rPr>
      </w:pPr>
      <w:r>
        <w:rPr>
          <w:rFonts w:ascii="宋体" w:hAnsi="宋体" w:cs="仿宋" w:hint="eastAsia"/>
          <w:b/>
          <w:color w:val="auto"/>
          <w:sz w:val="24"/>
        </w:rPr>
        <w:t>六．支付方式：</w:t>
      </w:r>
    </w:p>
    <w:p w:rsidR="00273773" w:rsidRDefault="00273773">
      <w:pPr>
        <w:snapToGrid w:val="0"/>
        <w:spacing w:line="400" w:lineRule="atLeast"/>
        <w:ind w:firstLineChars="200" w:firstLine="480"/>
        <w:rPr>
          <w:rFonts w:ascii="宋体" w:hAnsi="宋体"/>
          <w:color w:val="auto"/>
          <w:szCs w:val="21"/>
        </w:rPr>
      </w:pPr>
      <w:r>
        <w:rPr>
          <w:rFonts w:ascii="宋体" w:hAnsi="宋体" w:hint="eastAsia"/>
          <w:color w:val="auto"/>
          <w:sz w:val="24"/>
          <w:szCs w:val="24"/>
        </w:rPr>
        <w:t>本项目无预付款和进度款，货物运送至校方指定地点，安装调试完毕并经验收合格之日起</w:t>
      </w:r>
      <w:r>
        <w:rPr>
          <w:rFonts w:ascii="宋体" w:hAnsi="宋体" w:hint="eastAsia"/>
          <w:b/>
          <w:color w:val="auto"/>
          <w:sz w:val="24"/>
          <w:szCs w:val="24"/>
        </w:rPr>
        <w:t>20</w:t>
      </w:r>
      <w:r>
        <w:rPr>
          <w:rFonts w:ascii="宋体" w:hAnsi="宋体" w:hint="eastAsia"/>
          <w:color w:val="auto"/>
          <w:sz w:val="24"/>
          <w:szCs w:val="24"/>
        </w:rPr>
        <w:t>个工作日内,校方根据中标人提供的全额增值税专用发票（发票联和抵扣联），付至合同价款的90%（同时无息返还履约保证金），余款10%作为质保金，自验收合格之日起满一年后，货物无质量问题及相关售后服务问题，一个月内一次性无息支付10%的余款。</w:t>
      </w: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273773" w:rsidRDefault="00273773">
      <w:pPr>
        <w:snapToGrid w:val="0"/>
        <w:spacing w:line="400" w:lineRule="exact"/>
        <w:jc w:val="center"/>
        <w:rPr>
          <w:rFonts w:ascii="宋体" w:hAnsi="宋体"/>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191B0C" w:rsidRDefault="00191B0C">
      <w:pPr>
        <w:snapToGrid w:val="0"/>
        <w:spacing w:line="400" w:lineRule="exact"/>
        <w:jc w:val="center"/>
        <w:rPr>
          <w:rFonts w:ascii="宋体" w:hAnsi="宋体" w:hint="eastAsia"/>
          <w:b/>
          <w:sz w:val="32"/>
          <w:szCs w:val="32"/>
        </w:rPr>
      </w:pPr>
    </w:p>
    <w:p w:rsidR="00273773" w:rsidRDefault="00273773">
      <w:pPr>
        <w:snapToGrid w:val="0"/>
        <w:spacing w:line="400" w:lineRule="exact"/>
        <w:jc w:val="center"/>
        <w:rPr>
          <w:rFonts w:ascii="宋体" w:hAnsi="宋体"/>
          <w:b/>
          <w:sz w:val="32"/>
          <w:szCs w:val="32"/>
        </w:rPr>
      </w:pPr>
      <w:r>
        <w:rPr>
          <w:rFonts w:ascii="宋体" w:hAnsi="宋体" w:hint="eastAsia"/>
          <w:b/>
          <w:sz w:val="32"/>
          <w:szCs w:val="32"/>
        </w:rPr>
        <w:lastRenderedPageBreak/>
        <w:t>第三部分 投标人须知</w:t>
      </w:r>
    </w:p>
    <w:p w:rsidR="00273773" w:rsidRDefault="00273773">
      <w:pPr>
        <w:spacing w:line="480" w:lineRule="auto"/>
        <w:jc w:val="center"/>
        <w:rPr>
          <w:b/>
          <w:sz w:val="24"/>
          <w:szCs w:val="24"/>
        </w:rPr>
      </w:pPr>
      <w:r>
        <w:rPr>
          <w:rFonts w:hint="eastAsia"/>
          <w:b/>
          <w:sz w:val="24"/>
          <w:szCs w:val="24"/>
        </w:rPr>
        <w:t>一、投标人须知前附表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696"/>
        <w:gridCol w:w="1984"/>
        <w:gridCol w:w="6903"/>
      </w:tblGrid>
      <w:tr w:rsidR="00273773">
        <w:trPr>
          <w:cantSplit/>
          <w:trHeight w:val="540"/>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序号</w:t>
            </w:r>
          </w:p>
        </w:tc>
        <w:tc>
          <w:tcPr>
            <w:tcW w:w="1984"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项  目</w:t>
            </w:r>
          </w:p>
        </w:tc>
        <w:tc>
          <w:tcPr>
            <w:tcW w:w="6903"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kern w:val="2"/>
                <w:sz w:val="24"/>
                <w:szCs w:val="24"/>
                <w:lang w:val="en-US" w:eastAsia="zh-CN"/>
              </w:rPr>
              <w:t>内      容</w:t>
            </w:r>
          </w:p>
        </w:tc>
      </w:tr>
      <w:tr w:rsidR="00273773">
        <w:trPr>
          <w:cantSplit/>
          <w:trHeight w:val="613"/>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w:t>
            </w:r>
          </w:p>
        </w:tc>
        <w:tc>
          <w:tcPr>
            <w:tcW w:w="1984"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项目名称</w:t>
            </w:r>
          </w:p>
        </w:tc>
        <w:tc>
          <w:tcPr>
            <w:tcW w:w="6903" w:type="dxa"/>
            <w:vAlign w:val="center"/>
          </w:tcPr>
          <w:p w:rsidR="00273773" w:rsidRPr="00273773" w:rsidRDefault="00273773" w:rsidP="00DD1612">
            <w:pPr>
              <w:pStyle w:val="a8"/>
              <w:spacing w:line="360" w:lineRule="exact"/>
              <w:rPr>
                <w:rFonts w:hAnsi="宋体"/>
                <w:kern w:val="2"/>
                <w:sz w:val="24"/>
                <w:szCs w:val="24"/>
                <w:lang w:val="en-US" w:eastAsia="zh-CN"/>
              </w:rPr>
            </w:pPr>
            <w:r w:rsidRPr="00273773">
              <w:rPr>
                <w:rFonts w:hAnsi="宋体" w:hint="eastAsia"/>
                <w:sz w:val="24"/>
                <w:szCs w:val="24"/>
                <w:lang w:val="en-US" w:eastAsia="zh-CN"/>
              </w:rPr>
              <w:t>宿舍进户门改造服务</w:t>
            </w:r>
          </w:p>
        </w:tc>
      </w:tr>
      <w:tr w:rsidR="00273773">
        <w:trPr>
          <w:cantSplit/>
          <w:trHeight w:val="551"/>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2</w:t>
            </w:r>
          </w:p>
        </w:tc>
        <w:tc>
          <w:tcPr>
            <w:tcW w:w="1984" w:type="dxa"/>
            <w:vAlign w:val="center"/>
          </w:tcPr>
          <w:p w:rsidR="00273773" w:rsidRPr="00273773" w:rsidRDefault="00273773">
            <w:pPr>
              <w:pStyle w:val="a8"/>
              <w:spacing w:line="360" w:lineRule="exact"/>
              <w:rPr>
                <w:rFonts w:hAnsi="宋体" w:cs="宋体"/>
                <w:color w:val="000000"/>
                <w:sz w:val="27"/>
                <w:szCs w:val="27"/>
                <w:lang w:val="en-US" w:eastAsia="zh-CN"/>
              </w:rPr>
            </w:pPr>
            <w:r w:rsidRPr="00273773">
              <w:rPr>
                <w:rFonts w:hAnsi="宋体" w:cs="宋体" w:hint="eastAsia"/>
                <w:color w:val="000000"/>
                <w:sz w:val="27"/>
                <w:szCs w:val="27"/>
                <w:lang w:val="en-US" w:eastAsia="zh-CN"/>
              </w:rPr>
              <w:t>项目编号</w:t>
            </w:r>
          </w:p>
        </w:tc>
        <w:tc>
          <w:tcPr>
            <w:tcW w:w="6903" w:type="dxa"/>
            <w:vAlign w:val="center"/>
          </w:tcPr>
          <w:p w:rsidR="00273773" w:rsidRPr="00273773" w:rsidRDefault="00273773">
            <w:pPr>
              <w:pStyle w:val="a8"/>
              <w:tabs>
                <w:tab w:val="left" w:pos="2277"/>
              </w:tabs>
              <w:spacing w:line="360" w:lineRule="exact"/>
              <w:rPr>
                <w:rFonts w:hAnsi="宋体" w:cs="宋体"/>
                <w:sz w:val="24"/>
                <w:szCs w:val="24"/>
                <w:lang w:val="en-US" w:eastAsia="zh-CN"/>
              </w:rPr>
            </w:pPr>
            <w:r w:rsidRPr="00273773">
              <w:rPr>
                <w:rFonts w:hAnsi="宋体" w:cs="宋体" w:hint="eastAsia"/>
                <w:sz w:val="24"/>
                <w:szCs w:val="24"/>
                <w:lang w:val="en-US" w:eastAsia="zh-CN"/>
              </w:rPr>
              <w:t>XZCIT2018FW015</w:t>
            </w:r>
          </w:p>
        </w:tc>
      </w:tr>
      <w:tr w:rsidR="00273773">
        <w:trPr>
          <w:cantSplit/>
          <w:trHeight w:val="533"/>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3</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项目预算</w:t>
            </w:r>
          </w:p>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（人民币）</w:t>
            </w:r>
          </w:p>
        </w:tc>
        <w:tc>
          <w:tcPr>
            <w:tcW w:w="6903" w:type="dxa"/>
            <w:vAlign w:val="center"/>
          </w:tcPr>
          <w:p w:rsidR="00273773" w:rsidRDefault="00273773">
            <w:pPr>
              <w:spacing w:line="360" w:lineRule="auto"/>
              <w:rPr>
                <w:rFonts w:ascii="宋体" w:hAnsi="宋体"/>
                <w:sz w:val="24"/>
              </w:rPr>
            </w:pPr>
            <w:r>
              <w:rPr>
                <w:rFonts w:ascii="宋体" w:hAnsi="宋体" w:hint="eastAsia"/>
                <w:sz w:val="24"/>
              </w:rPr>
              <w:t>36万元，</w:t>
            </w:r>
            <w:r>
              <w:rPr>
                <w:rFonts w:ascii="宋体" w:hAnsi="宋体" w:cs="宋体" w:hint="eastAsia"/>
                <w:kern w:val="2"/>
                <w:sz w:val="24"/>
                <w:szCs w:val="24"/>
              </w:rPr>
              <w:t>超出预算价的为无效投标。</w:t>
            </w:r>
          </w:p>
        </w:tc>
      </w:tr>
      <w:tr w:rsidR="00273773">
        <w:trPr>
          <w:cantSplit/>
          <w:trHeight w:val="488"/>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4</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招标人及联系人</w:t>
            </w:r>
          </w:p>
        </w:tc>
        <w:tc>
          <w:tcPr>
            <w:tcW w:w="6903"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 xml:space="preserve">招标人：徐州工业职业技术学院 </w:t>
            </w:r>
          </w:p>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联系人：蒋老师</w:t>
            </w:r>
          </w:p>
        </w:tc>
      </w:tr>
      <w:tr w:rsidR="00273773">
        <w:trPr>
          <w:cantSplit/>
          <w:trHeight w:val="488"/>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5</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施工地点</w:t>
            </w:r>
          </w:p>
        </w:tc>
        <w:tc>
          <w:tcPr>
            <w:tcW w:w="6903"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C05#、C06#、C09#、C10#学生宿舍楼内</w:t>
            </w:r>
          </w:p>
        </w:tc>
      </w:tr>
      <w:tr w:rsidR="00273773">
        <w:trPr>
          <w:cantSplit/>
          <w:trHeight w:val="527"/>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6</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质量标准要求</w:t>
            </w:r>
          </w:p>
        </w:tc>
        <w:tc>
          <w:tcPr>
            <w:tcW w:w="6903" w:type="dxa"/>
            <w:vAlign w:val="center"/>
          </w:tcPr>
          <w:p w:rsidR="00273773" w:rsidRDefault="00273773">
            <w:pPr>
              <w:spacing w:line="400" w:lineRule="exact"/>
              <w:rPr>
                <w:rFonts w:ascii="宋体" w:hAnsi="宋体"/>
                <w:color w:val="auto"/>
                <w:sz w:val="24"/>
                <w:szCs w:val="24"/>
              </w:rPr>
            </w:pPr>
            <w:r>
              <w:rPr>
                <w:rFonts w:ascii="宋体" w:hAnsi="宋体" w:hint="eastAsia"/>
                <w:color w:val="auto"/>
                <w:sz w:val="24"/>
              </w:rPr>
              <w:t>达到现行相关验评标准合格或其以上等级</w:t>
            </w:r>
          </w:p>
        </w:tc>
      </w:tr>
      <w:tr w:rsidR="00273773">
        <w:trPr>
          <w:cantSplit/>
          <w:trHeight w:val="535"/>
          <w:jc w:val="center"/>
        </w:trPr>
        <w:tc>
          <w:tcPr>
            <w:tcW w:w="696" w:type="dxa"/>
            <w:vAlign w:val="center"/>
          </w:tcPr>
          <w:p w:rsidR="00273773" w:rsidRDefault="00273773">
            <w:pPr>
              <w:adjustRightInd w:val="0"/>
              <w:snapToGrid w:val="0"/>
              <w:spacing w:line="400" w:lineRule="exact"/>
              <w:jc w:val="center"/>
              <w:rPr>
                <w:rFonts w:ascii="宋体" w:hAnsi="宋体"/>
                <w:sz w:val="24"/>
                <w:szCs w:val="24"/>
              </w:rPr>
            </w:pPr>
            <w:r>
              <w:rPr>
                <w:rFonts w:ascii="宋体" w:hAnsi="宋体" w:hint="eastAsia"/>
                <w:sz w:val="24"/>
                <w:szCs w:val="24"/>
              </w:rPr>
              <w:t>7</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投标有效期</w:t>
            </w:r>
          </w:p>
        </w:tc>
        <w:tc>
          <w:tcPr>
            <w:tcW w:w="6903"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投标截止之日起90天内保持有效（日历天数）</w:t>
            </w:r>
          </w:p>
        </w:tc>
      </w:tr>
      <w:tr w:rsidR="00273773">
        <w:trPr>
          <w:cantSplit/>
          <w:trHeight w:val="415"/>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8</w:t>
            </w:r>
          </w:p>
        </w:tc>
        <w:tc>
          <w:tcPr>
            <w:tcW w:w="1984" w:type="dxa"/>
            <w:vAlign w:val="center"/>
          </w:tcPr>
          <w:p w:rsidR="00273773" w:rsidRDefault="00273773">
            <w:pPr>
              <w:adjustRightInd w:val="0"/>
              <w:snapToGrid w:val="0"/>
              <w:spacing w:line="400" w:lineRule="exact"/>
              <w:rPr>
                <w:rFonts w:ascii="宋体" w:hAnsi="宋体"/>
                <w:bCs/>
                <w:sz w:val="24"/>
                <w:szCs w:val="24"/>
              </w:rPr>
            </w:pPr>
            <w:r>
              <w:rPr>
                <w:rFonts w:ascii="宋体" w:hAnsi="宋体" w:hint="eastAsia"/>
                <w:bCs/>
                <w:sz w:val="24"/>
              </w:rPr>
              <w:t>标书售价</w:t>
            </w:r>
          </w:p>
        </w:tc>
        <w:tc>
          <w:tcPr>
            <w:tcW w:w="6903" w:type="dxa"/>
            <w:vAlign w:val="center"/>
          </w:tcPr>
          <w:p w:rsidR="00273773" w:rsidRDefault="00273773" w:rsidP="00926A13">
            <w:pPr>
              <w:adjustRightInd w:val="0"/>
              <w:snapToGrid w:val="0"/>
              <w:spacing w:line="400" w:lineRule="exact"/>
              <w:rPr>
                <w:rFonts w:ascii="宋体" w:hAnsi="宋体"/>
                <w:color w:val="auto"/>
                <w:sz w:val="24"/>
                <w:szCs w:val="24"/>
              </w:rPr>
            </w:pPr>
            <w:r>
              <w:rPr>
                <w:rFonts w:ascii="宋体" w:hAnsi="宋体" w:hint="eastAsia"/>
                <w:color w:val="auto"/>
                <w:sz w:val="24"/>
              </w:rPr>
              <w:t xml:space="preserve">招标文件人民币 </w:t>
            </w:r>
            <w:r w:rsidRPr="00926A13">
              <w:rPr>
                <w:rFonts w:ascii="宋体" w:hAnsi="宋体" w:cs="宋体" w:hint="eastAsia"/>
                <w:b/>
                <w:color w:val="auto"/>
                <w:sz w:val="24"/>
                <w:szCs w:val="24"/>
              </w:rPr>
              <w:t>￥</w:t>
            </w:r>
            <w:r w:rsidR="00926A13" w:rsidRPr="00926A13">
              <w:rPr>
                <w:rFonts w:ascii="宋体" w:hAnsi="宋体" w:hint="eastAsia"/>
                <w:sz w:val="24"/>
                <w:szCs w:val="24"/>
              </w:rPr>
              <w:t>400</w:t>
            </w:r>
            <w:r w:rsidRPr="00926A13">
              <w:rPr>
                <w:rFonts w:ascii="宋体" w:hAnsi="宋体" w:hint="eastAsia"/>
                <w:color w:val="auto"/>
                <w:sz w:val="24"/>
                <w:szCs w:val="24"/>
              </w:rPr>
              <w:t>元</w:t>
            </w:r>
            <w:r>
              <w:rPr>
                <w:rFonts w:ascii="宋体" w:hAnsi="宋体" w:hint="eastAsia"/>
                <w:color w:val="auto"/>
                <w:sz w:val="24"/>
              </w:rPr>
              <w:t>，售后不退</w:t>
            </w:r>
          </w:p>
        </w:tc>
      </w:tr>
      <w:tr w:rsidR="00273773">
        <w:trPr>
          <w:cantSplit/>
          <w:trHeight w:val="481"/>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9</w:t>
            </w:r>
          </w:p>
        </w:tc>
        <w:tc>
          <w:tcPr>
            <w:tcW w:w="1984" w:type="dxa"/>
            <w:vAlign w:val="center"/>
          </w:tcPr>
          <w:p w:rsidR="00273773" w:rsidRPr="0063614F" w:rsidRDefault="00273773">
            <w:pPr>
              <w:pStyle w:val="a8"/>
              <w:spacing w:line="360" w:lineRule="exact"/>
              <w:rPr>
                <w:rFonts w:hAnsi="宋体"/>
                <w:kern w:val="2"/>
                <w:sz w:val="24"/>
                <w:szCs w:val="24"/>
                <w:lang w:val="en-US" w:eastAsia="zh-CN"/>
              </w:rPr>
            </w:pPr>
            <w:r w:rsidRPr="0063614F">
              <w:rPr>
                <w:rFonts w:hAnsi="宋体" w:hint="eastAsia"/>
                <w:kern w:val="2"/>
                <w:sz w:val="24"/>
                <w:szCs w:val="24"/>
                <w:lang w:val="en-US" w:eastAsia="zh-CN"/>
              </w:rPr>
              <w:t>投标文件数量</w:t>
            </w:r>
          </w:p>
        </w:tc>
        <w:tc>
          <w:tcPr>
            <w:tcW w:w="6903" w:type="dxa"/>
            <w:vAlign w:val="center"/>
          </w:tcPr>
          <w:p w:rsidR="00273773" w:rsidRPr="0063614F" w:rsidRDefault="00273773" w:rsidP="0063614F">
            <w:pPr>
              <w:pStyle w:val="a8"/>
              <w:spacing w:line="360" w:lineRule="exact"/>
              <w:rPr>
                <w:rFonts w:hAnsi="宋体"/>
                <w:kern w:val="2"/>
                <w:sz w:val="24"/>
                <w:szCs w:val="24"/>
                <w:lang w:val="en-US" w:eastAsia="zh-CN"/>
              </w:rPr>
            </w:pPr>
            <w:r w:rsidRPr="0063614F">
              <w:rPr>
                <w:rFonts w:hAnsi="宋体" w:hint="eastAsia"/>
                <w:kern w:val="2"/>
                <w:sz w:val="24"/>
                <w:szCs w:val="24"/>
                <w:lang w:val="en-US" w:eastAsia="zh-CN"/>
              </w:rPr>
              <w:t>正本</w:t>
            </w:r>
            <w:r w:rsidR="0063614F" w:rsidRPr="0063614F">
              <w:rPr>
                <w:rFonts w:hAnsi="宋体" w:hint="eastAsia"/>
                <w:kern w:val="2"/>
                <w:sz w:val="24"/>
                <w:szCs w:val="24"/>
                <w:lang w:val="en-US" w:eastAsia="zh-CN"/>
              </w:rPr>
              <w:t>1</w:t>
            </w:r>
            <w:r w:rsidRPr="0063614F">
              <w:rPr>
                <w:rFonts w:hAnsi="宋体" w:hint="eastAsia"/>
                <w:kern w:val="2"/>
                <w:sz w:val="24"/>
                <w:szCs w:val="24"/>
                <w:lang w:val="en-US" w:eastAsia="zh-CN"/>
              </w:rPr>
              <w:t>份、副本</w:t>
            </w:r>
            <w:r w:rsidR="0063614F" w:rsidRPr="0063614F">
              <w:rPr>
                <w:rFonts w:hAnsi="宋体" w:hint="eastAsia"/>
                <w:kern w:val="2"/>
                <w:sz w:val="24"/>
                <w:szCs w:val="24"/>
                <w:lang w:val="en-US" w:eastAsia="zh-CN"/>
              </w:rPr>
              <w:t>4</w:t>
            </w:r>
            <w:r w:rsidRPr="0063614F">
              <w:rPr>
                <w:rFonts w:hAnsi="宋体" w:hint="eastAsia"/>
                <w:kern w:val="2"/>
                <w:sz w:val="24"/>
                <w:szCs w:val="24"/>
                <w:lang w:val="en-US" w:eastAsia="zh-CN"/>
              </w:rPr>
              <w:t>份、开标一览表1份。</w:t>
            </w:r>
          </w:p>
        </w:tc>
      </w:tr>
      <w:tr w:rsidR="00273773">
        <w:trPr>
          <w:cantSplit/>
          <w:trHeight w:val="687"/>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10</w:t>
            </w:r>
          </w:p>
        </w:tc>
        <w:tc>
          <w:tcPr>
            <w:tcW w:w="1984"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投标保证金</w:t>
            </w:r>
          </w:p>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（人民币）</w:t>
            </w:r>
          </w:p>
        </w:tc>
        <w:tc>
          <w:tcPr>
            <w:tcW w:w="6903" w:type="dxa"/>
            <w:vAlign w:val="center"/>
          </w:tcPr>
          <w:p w:rsidR="00F206A9" w:rsidRDefault="00273773">
            <w:pPr>
              <w:pStyle w:val="a8"/>
              <w:spacing w:line="360" w:lineRule="exact"/>
              <w:jc w:val="left"/>
              <w:rPr>
                <w:rFonts w:hAnsi="宋体" w:hint="eastAsia"/>
                <w:kern w:val="2"/>
                <w:sz w:val="24"/>
                <w:szCs w:val="24"/>
                <w:lang w:val="en-US" w:eastAsia="zh-CN"/>
              </w:rPr>
            </w:pPr>
            <w:r w:rsidRPr="00273773">
              <w:rPr>
                <w:rFonts w:hAnsi="宋体" w:hint="eastAsia"/>
                <w:kern w:val="2"/>
                <w:sz w:val="24"/>
                <w:szCs w:val="24"/>
                <w:lang w:val="en-US" w:eastAsia="zh-CN"/>
              </w:rPr>
              <w:t>柒仟元整</w:t>
            </w:r>
          </w:p>
          <w:p w:rsidR="00273773" w:rsidRPr="00F206A9" w:rsidRDefault="00F206A9">
            <w:pPr>
              <w:pStyle w:val="a8"/>
              <w:spacing w:line="360" w:lineRule="exact"/>
              <w:jc w:val="left"/>
              <w:rPr>
                <w:rFonts w:hAnsi="宋体"/>
                <w:kern w:val="2"/>
                <w:sz w:val="24"/>
                <w:szCs w:val="24"/>
                <w:lang w:val="en-US" w:eastAsia="zh-CN"/>
              </w:rPr>
            </w:pPr>
            <w:r w:rsidRPr="00F206A9">
              <w:rPr>
                <w:rFonts w:hAnsi="宋体" w:hint="eastAsia"/>
                <w:sz w:val="24"/>
                <w:szCs w:val="24"/>
              </w:rPr>
              <w:t>（请递交投标文件时一同递交保证金（现金方式），参加投标供应商自行用信封密封并加盖单位公章。信封封面上写明单位名称、项目名称、编号、金额。不按要求密封，采购人有权拒收并拒绝其参与投标。）</w:t>
            </w:r>
          </w:p>
        </w:tc>
      </w:tr>
      <w:tr w:rsidR="00273773">
        <w:trPr>
          <w:cantSplit/>
          <w:trHeight w:val="27"/>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11</w:t>
            </w:r>
          </w:p>
        </w:tc>
        <w:tc>
          <w:tcPr>
            <w:tcW w:w="1984"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投标时携带的原件</w:t>
            </w:r>
          </w:p>
        </w:tc>
        <w:tc>
          <w:tcPr>
            <w:tcW w:w="6903" w:type="dxa"/>
            <w:vAlign w:val="center"/>
          </w:tcPr>
          <w:p w:rsidR="00273773" w:rsidRDefault="00273773">
            <w:pPr>
              <w:spacing w:line="40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、法人或者其他组织的有效的营业执照（经营范围包含本项目采购清单中的产品或服务）、税务登记证、企业组织机构代码证等证明文件；</w:t>
            </w:r>
          </w:p>
          <w:p w:rsidR="00273773" w:rsidRDefault="00273773">
            <w:pPr>
              <w:spacing w:line="40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273773" w:rsidRDefault="00273773">
            <w:pPr>
              <w:spacing w:line="400" w:lineRule="atLeast"/>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cs="宋体"/>
                <w:color w:val="auto"/>
                <w:sz w:val="24"/>
                <w:szCs w:val="24"/>
              </w:rPr>
              <w:t xml:space="preserve"> </w:t>
            </w:r>
            <w:r>
              <w:rPr>
                <w:rFonts w:ascii="宋体" w:hAnsi="宋体" w:cs="宋体" w:hint="eastAsia"/>
                <w:color w:val="auto"/>
                <w:sz w:val="24"/>
                <w:szCs w:val="24"/>
              </w:rPr>
              <w:t>检察机关出具的关于投标人的《检察机关行贿犯罪档案查询结果告知函》或通过检察机关网络平台下载打印的关于投标人的《检察机关行贿犯罪档案查询结果告知函》；</w:t>
            </w:r>
          </w:p>
          <w:p w:rsidR="00273773" w:rsidRDefault="00273773">
            <w:pPr>
              <w:spacing w:line="40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p>
          <w:p w:rsidR="00273773" w:rsidRDefault="00273773">
            <w:pPr>
              <w:spacing w:line="400" w:lineRule="atLeast"/>
              <w:ind w:firstLineChars="200" w:firstLine="480"/>
              <w:jc w:val="left"/>
              <w:rPr>
                <w:rFonts w:ascii="宋体" w:hAnsi="宋体" w:cs="宋体"/>
                <w:color w:val="auto"/>
                <w:sz w:val="24"/>
                <w:szCs w:val="24"/>
              </w:rPr>
            </w:pPr>
            <w:r>
              <w:rPr>
                <w:rFonts w:ascii="宋体" w:hAnsi="宋体" w:cs="宋体" w:hint="eastAsia"/>
                <w:color w:val="auto"/>
                <w:sz w:val="24"/>
                <w:szCs w:val="24"/>
              </w:rPr>
              <w:t>5、</w:t>
            </w:r>
            <w:r>
              <w:rPr>
                <w:rFonts w:ascii="宋体" w:hAnsi="宋体" w:hint="eastAsia"/>
                <w:color w:val="auto"/>
                <w:sz w:val="24"/>
                <w:szCs w:val="24"/>
              </w:rPr>
              <w:t>投标法定代表人或其委托代理人有效身份证原件</w:t>
            </w:r>
            <w:r>
              <w:rPr>
                <w:rFonts w:ascii="宋体" w:hAnsi="宋体" w:cs="宋体" w:hint="eastAsia"/>
                <w:color w:val="auto"/>
                <w:sz w:val="24"/>
                <w:szCs w:val="24"/>
              </w:rPr>
              <w:t>。</w:t>
            </w:r>
          </w:p>
          <w:p w:rsidR="00273773" w:rsidRDefault="00273773">
            <w:pPr>
              <w:spacing w:line="400" w:lineRule="atLeast"/>
              <w:rPr>
                <w:rFonts w:ascii="宋体" w:hAnsi="宋体"/>
                <w:color w:val="auto"/>
                <w:sz w:val="24"/>
                <w:szCs w:val="24"/>
              </w:rPr>
            </w:pPr>
            <w:r>
              <w:rPr>
                <w:rFonts w:ascii="宋体" w:hAnsi="宋体"/>
                <w:b/>
                <w:color w:val="auto"/>
                <w:sz w:val="24"/>
                <w:szCs w:val="24"/>
              </w:rPr>
              <w:t>（以上</w:t>
            </w:r>
            <w:r>
              <w:rPr>
                <w:rFonts w:ascii="宋体" w:hAnsi="宋体" w:hint="eastAsia"/>
                <w:b/>
                <w:color w:val="auto"/>
                <w:sz w:val="24"/>
                <w:szCs w:val="24"/>
              </w:rPr>
              <w:t>材料在</w:t>
            </w:r>
            <w:r>
              <w:rPr>
                <w:rFonts w:ascii="宋体" w:hAnsi="宋体"/>
                <w:b/>
                <w:color w:val="auto"/>
                <w:sz w:val="24"/>
                <w:szCs w:val="24"/>
              </w:rPr>
              <w:t>开标</w:t>
            </w:r>
            <w:r>
              <w:rPr>
                <w:rFonts w:ascii="宋体" w:hAnsi="宋体" w:hint="eastAsia"/>
                <w:b/>
                <w:color w:val="auto"/>
                <w:sz w:val="24"/>
                <w:szCs w:val="24"/>
              </w:rPr>
              <w:t>现场必须提供</w:t>
            </w:r>
            <w:r>
              <w:rPr>
                <w:rFonts w:ascii="宋体" w:hAnsi="宋体"/>
                <w:b/>
                <w:color w:val="auto"/>
                <w:sz w:val="24"/>
                <w:szCs w:val="24"/>
              </w:rPr>
              <w:t>原件</w:t>
            </w:r>
            <w:r>
              <w:rPr>
                <w:rFonts w:ascii="宋体" w:hAnsi="宋体" w:hint="eastAsia"/>
                <w:b/>
                <w:color w:val="auto"/>
                <w:sz w:val="24"/>
                <w:szCs w:val="24"/>
              </w:rPr>
              <w:t>（上述规定中的复印件除外），作为资格审查用，如果不提供原件，则视为资格审核不通过</w:t>
            </w:r>
            <w:r>
              <w:rPr>
                <w:rFonts w:ascii="宋体" w:hAnsi="宋体"/>
                <w:b/>
                <w:color w:val="auto"/>
                <w:sz w:val="24"/>
                <w:szCs w:val="24"/>
              </w:rPr>
              <w:t>。）</w:t>
            </w:r>
          </w:p>
          <w:p w:rsidR="00273773" w:rsidRDefault="00273773">
            <w:pPr>
              <w:spacing w:line="340" w:lineRule="exact"/>
              <w:rPr>
                <w:rFonts w:ascii="宋体" w:hAnsi="宋体"/>
                <w:bCs/>
                <w:color w:val="auto"/>
                <w:sz w:val="24"/>
                <w:szCs w:val="24"/>
              </w:rPr>
            </w:pPr>
            <w:r>
              <w:rPr>
                <w:rFonts w:ascii="宋体" w:hAnsi="宋体" w:hint="eastAsia"/>
                <w:b/>
                <w:color w:val="auto"/>
                <w:sz w:val="24"/>
                <w:szCs w:val="24"/>
              </w:rPr>
              <w:t>（所有原件必须在投标文件中提供复印件并且盖鲜章）</w:t>
            </w:r>
          </w:p>
        </w:tc>
      </w:tr>
      <w:tr w:rsidR="00273773">
        <w:trPr>
          <w:cantSplit/>
          <w:trHeight w:val="671"/>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lastRenderedPageBreak/>
              <w:t>12</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投标时提供的产品材料样品</w:t>
            </w:r>
          </w:p>
        </w:tc>
        <w:tc>
          <w:tcPr>
            <w:tcW w:w="6903" w:type="dxa"/>
          </w:tcPr>
          <w:p w:rsidR="00273773" w:rsidRPr="00273773" w:rsidRDefault="00273773">
            <w:pPr>
              <w:pStyle w:val="a8"/>
              <w:spacing w:line="360" w:lineRule="exact"/>
              <w:rPr>
                <w:rFonts w:hAnsi="宋体"/>
                <w:sz w:val="24"/>
                <w:szCs w:val="24"/>
                <w:lang w:val="en-US" w:eastAsia="zh-CN"/>
              </w:rPr>
            </w:pPr>
            <w:r w:rsidRPr="00273773">
              <w:rPr>
                <w:rFonts w:hAnsi="宋体" w:hint="eastAsia"/>
                <w:sz w:val="24"/>
                <w:szCs w:val="24"/>
                <w:lang w:val="en-US" w:eastAsia="zh-CN"/>
              </w:rPr>
              <w:t>投标人必须在投标时提供进户门的改造样品及进户门的材料小样（含钢板、高密度板等）用于甲方检查是否响应招标人要求。中标人样品将被封存便于与实际进场标的对照检查。</w:t>
            </w:r>
          </w:p>
        </w:tc>
      </w:tr>
      <w:tr w:rsidR="00273773">
        <w:trPr>
          <w:cantSplit/>
          <w:trHeight w:val="671"/>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13</w:t>
            </w:r>
          </w:p>
        </w:tc>
        <w:tc>
          <w:tcPr>
            <w:tcW w:w="1984"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供货期及质保要求：</w:t>
            </w:r>
          </w:p>
        </w:tc>
        <w:tc>
          <w:tcPr>
            <w:tcW w:w="6903" w:type="dxa"/>
          </w:tcPr>
          <w:p w:rsidR="00273773" w:rsidRPr="006C449E" w:rsidRDefault="00273773">
            <w:pPr>
              <w:spacing w:line="340" w:lineRule="atLeast"/>
              <w:rPr>
                <w:rFonts w:ascii="宋体" w:hAnsi="宋体"/>
                <w:color w:val="auto"/>
                <w:sz w:val="24"/>
                <w:szCs w:val="24"/>
              </w:rPr>
            </w:pPr>
            <w:r w:rsidRPr="006C449E">
              <w:rPr>
                <w:rFonts w:ascii="宋体" w:hAnsi="宋体" w:hint="eastAsia"/>
                <w:color w:val="auto"/>
                <w:sz w:val="24"/>
                <w:szCs w:val="24"/>
              </w:rPr>
              <w:t>供货期：</w:t>
            </w:r>
          </w:p>
          <w:p w:rsidR="00273773" w:rsidRPr="006C449E" w:rsidRDefault="00273773">
            <w:pPr>
              <w:spacing w:line="340" w:lineRule="atLeast"/>
              <w:rPr>
                <w:rFonts w:ascii="宋体" w:hAnsi="宋体"/>
                <w:color w:val="auto"/>
                <w:sz w:val="24"/>
                <w:szCs w:val="24"/>
              </w:rPr>
            </w:pPr>
            <w:r w:rsidRPr="006C449E">
              <w:rPr>
                <w:rFonts w:ascii="宋体" w:hAnsi="宋体" w:hint="eastAsia"/>
                <w:color w:val="auto"/>
                <w:sz w:val="24"/>
                <w:szCs w:val="24"/>
              </w:rPr>
              <w:t>1、C09、C06必须在2018年</w:t>
            </w:r>
            <w:r w:rsidR="00CB3C72" w:rsidRPr="006C449E">
              <w:rPr>
                <w:rFonts w:ascii="宋体" w:hAnsi="宋体" w:hint="eastAsia"/>
                <w:color w:val="auto"/>
                <w:sz w:val="24"/>
                <w:szCs w:val="24"/>
              </w:rPr>
              <w:t>7</w:t>
            </w:r>
            <w:r w:rsidRPr="006C449E">
              <w:rPr>
                <w:rFonts w:ascii="宋体" w:hAnsi="宋体" w:hint="eastAsia"/>
                <w:color w:val="auto"/>
                <w:sz w:val="24"/>
                <w:szCs w:val="24"/>
              </w:rPr>
              <w:t>月</w:t>
            </w:r>
            <w:r w:rsidR="00CB3C72" w:rsidRPr="006C449E">
              <w:rPr>
                <w:rFonts w:ascii="宋体" w:hAnsi="宋体" w:hint="eastAsia"/>
                <w:color w:val="auto"/>
                <w:sz w:val="24"/>
                <w:szCs w:val="24"/>
              </w:rPr>
              <w:t>20</w:t>
            </w:r>
            <w:r w:rsidRPr="006C449E">
              <w:rPr>
                <w:rFonts w:ascii="宋体" w:hAnsi="宋体" w:hint="eastAsia"/>
                <w:color w:val="auto"/>
                <w:sz w:val="24"/>
                <w:szCs w:val="24"/>
              </w:rPr>
              <w:t>日之前安装完毕并具备验收条件；</w:t>
            </w:r>
          </w:p>
          <w:p w:rsidR="00273773" w:rsidRPr="006C449E" w:rsidRDefault="00273773">
            <w:pPr>
              <w:spacing w:line="340" w:lineRule="atLeast"/>
              <w:rPr>
                <w:rFonts w:ascii="宋体" w:hAnsi="宋体"/>
                <w:color w:val="auto"/>
                <w:sz w:val="24"/>
                <w:szCs w:val="24"/>
              </w:rPr>
            </w:pPr>
            <w:r w:rsidRPr="006C449E">
              <w:rPr>
                <w:rFonts w:ascii="宋体" w:hAnsi="宋体" w:hint="eastAsia"/>
                <w:color w:val="auto"/>
                <w:sz w:val="24"/>
                <w:szCs w:val="24"/>
              </w:rPr>
              <w:t>2、C05、C10必须在2018年8月10日之前安装完毕并具备验收条件；</w:t>
            </w:r>
          </w:p>
          <w:p w:rsidR="00273773" w:rsidRPr="00273773" w:rsidRDefault="00273773">
            <w:pPr>
              <w:pStyle w:val="a8"/>
              <w:spacing w:line="340" w:lineRule="atLeast"/>
              <w:rPr>
                <w:rFonts w:hAnsi="宋体"/>
                <w:kern w:val="2"/>
                <w:sz w:val="21"/>
                <w:lang w:val="en-US" w:eastAsia="zh-CN"/>
              </w:rPr>
            </w:pPr>
            <w:r w:rsidRPr="006C449E">
              <w:rPr>
                <w:rFonts w:hAnsi="宋体" w:hint="eastAsia"/>
                <w:kern w:val="2"/>
                <w:sz w:val="24"/>
                <w:szCs w:val="24"/>
                <w:lang w:val="en-US" w:eastAsia="zh-CN"/>
              </w:rPr>
              <w:t>3、质保期：不低于两年。</w:t>
            </w:r>
          </w:p>
        </w:tc>
      </w:tr>
      <w:tr w:rsidR="00273773">
        <w:trPr>
          <w:cantSplit/>
          <w:trHeight w:val="513"/>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14</w:t>
            </w:r>
          </w:p>
        </w:tc>
        <w:tc>
          <w:tcPr>
            <w:tcW w:w="1984" w:type="dxa"/>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联合体投标</w:t>
            </w:r>
          </w:p>
        </w:tc>
        <w:tc>
          <w:tcPr>
            <w:tcW w:w="6903" w:type="dxa"/>
            <w:vAlign w:val="center"/>
          </w:tcPr>
          <w:p w:rsidR="00273773" w:rsidRPr="00273773" w:rsidRDefault="00273773">
            <w:pPr>
              <w:pStyle w:val="a8"/>
              <w:spacing w:line="360" w:lineRule="exact"/>
              <w:jc w:val="left"/>
              <w:rPr>
                <w:rFonts w:hAnsi="宋体"/>
                <w:kern w:val="2"/>
                <w:sz w:val="24"/>
                <w:szCs w:val="24"/>
                <w:lang w:val="en-US" w:eastAsia="zh-CN"/>
              </w:rPr>
            </w:pPr>
            <w:r w:rsidRPr="00273773">
              <w:rPr>
                <w:rFonts w:hAnsi="宋体" w:hint="eastAsia"/>
                <w:kern w:val="2"/>
                <w:sz w:val="24"/>
                <w:szCs w:val="24"/>
                <w:lang w:val="en-US" w:eastAsia="zh-CN"/>
              </w:rPr>
              <w:t>本次招标不接受联合体投标</w:t>
            </w:r>
          </w:p>
        </w:tc>
      </w:tr>
      <w:tr w:rsidR="00273773">
        <w:trPr>
          <w:cantSplit/>
          <w:trHeight w:val="421"/>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15</w:t>
            </w:r>
          </w:p>
        </w:tc>
        <w:tc>
          <w:tcPr>
            <w:tcW w:w="1984" w:type="dxa"/>
            <w:vAlign w:val="center"/>
          </w:tcPr>
          <w:p w:rsidR="00273773" w:rsidRPr="006C449E" w:rsidRDefault="00273773">
            <w:pPr>
              <w:pStyle w:val="a8"/>
              <w:spacing w:line="360" w:lineRule="auto"/>
              <w:rPr>
                <w:rFonts w:hAnsi="宋体"/>
                <w:kern w:val="2"/>
                <w:sz w:val="24"/>
                <w:szCs w:val="24"/>
                <w:lang w:val="en-US" w:eastAsia="zh-CN"/>
              </w:rPr>
            </w:pPr>
            <w:r w:rsidRPr="006C449E">
              <w:rPr>
                <w:rFonts w:hAnsi="宋体" w:hint="eastAsia"/>
                <w:kern w:val="2"/>
                <w:sz w:val="24"/>
                <w:szCs w:val="24"/>
                <w:lang w:val="en-US" w:eastAsia="zh-CN"/>
              </w:rPr>
              <w:t>现场勘察</w:t>
            </w:r>
          </w:p>
        </w:tc>
        <w:tc>
          <w:tcPr>
            <w:tcW w:w="6903" w:type="dxa"/>
            <w:vAlign w:val="center"/>
          </w:tcPr>
          <w:p w:rsidR="00273773" w:rsidRPr="006C449E" w:rsidRDefault="00273773">
            <w:pPr>
              <w:pStyle w:val="a8"/>
              <w:spacing w:line="360" w:lineRule="exact"/>
              <w:rPr>
                <w:rFonts w:hAnsi="宋体"/>
                <w:kern w:val="2"/>
                <w:sz w:val="24"/>
                <w:szCs w:val="24"/>
                <w:lang w:val="en-US" w:eastAsia="zh-CN"/>
              </w:rPr>
            </w:pPr>
            <w:r w:rsidRPr="006C449E">
              <w:rPr>
                <w:rFonts w:hAnsi="宋体" w:hint="eastAsia"/>
                <w:kern w:val="2"/>
                <w:sz w:val="24"/>
                <w:szCs w:val="24"/>
                <w:lang w:val="en-US" w:eastAsia="zh-CN"/>
              </w:rPr>
              <w:t>现场勘察及样品门拆除联系人：侯兰兰</w:t>
            </w:r>
          </w:p>
          <w:p w:rsidR="00273773" w:rsidRPr="006C449E" w:rsidRDefault="00273773">
            <w:pPr>
              <w:pStyle w:val="a8"/>
              <w:spacing w:line="360" w:lineRule="exact"/>
              <w:rPr>
                <w:rFonts w:hAnsi="宋体"/>
                <w:kern w:val="2"/>
                <w:sz w:val="24"/>
                <w:szCs w:val="24"/>
                <w:lang w:val="en-US" w:eastAsia="zh-CN"/>
              </w:rPr>
            </w:pPr>
            <w:r w:rsidRPr="006C449E">
              <w:rPr>
                <w:rFonts w:hAnsi="宋体" w:hint="eastAsia"/>
                <w:kern w:val="2"/>
                <w:sz w:val="24"/>
                <w:szCs w:val="24"/>
                <w:lang w:val="en-US" w:eastAsia="zh-CN"/>
              </w:rPr>
              <w:t>现场勘察及样品门拆除时间：2018年</w:t>
            </w:r>
            <w:r w:rsidR="00ED30A6" w:rsidRPr="006C449E">
              <w:rPr>
                <w:rFonts w:hAnsi="宋体" w:hint="eastAsia"/>
                <w:kern w:val="2"/>
                <w:sz w:val="24"/>
                <w:szCs w:val="24"/>
                <w:lang w:val="en-US" w:eastAsia="zh-CN"/>
              </w:rPr>
              <w:t>6</w:t>
            </w:r>
            <w:r w:rsidRPr="006C449E">
              <w:rPr>
                <w:rFonts w:hAnsi="宋体" w:hint="eastAsia"/>
                <w:kern w:val="2"/>
                <w:sz w:val="24"/>
                <w:szCs w:val="24"/>
                <w:lang w:val="en-US" w:eastAsia="zh-CN"/>
              </w:rPr>
              <w:t>月</w:t>
            </w:r>
            <w:r w:rsidR="00ED30A6" w:rsidRPr="006C449E">
              <w:rPr>
                <w:rFonts w:hAnsi="宋体" w:hint="eastAsia"/>
                <w:kern w:val="2"/>
                <w:sz w:val="24"/>
                <w:szCs w:val="24"/>
                <w:lang w:val="en-US" w:eastAsia="zh-CN"/>
              </w:rPr>
              <w:t>4</w:t>
            </w:r>
            <w:r w:rsidRPr="006C449E">
              <w:rPr>
                <w:rFonts w:hAnsi="宋体" w:hint="eastAsia"/>
                <w:kern w:val="2"/>
                <w:sz w:val="24"/>
                <w:szCs w:val="24"/>
                <w:lang w:val="en-US" w:eastAsia="zh-CN"/>
              </w:rPr>
              <w:t>日——</w:t>
            </w:r>
            <w:r w:rsidR="00ED30A6" w:rsidRPr="006C449E">
              <w:rPr>
                <w:rFonts w:hAnsi="宋体" w:hint="eastAsia"/>
                <w:kern w:val="2"/>
                <w:sz w:val="24"/>
                <w:szCs w:val="24"/>
                <w:lang w:val="en-US" w:eastAsia="zh-CN"/>
              </w:rPr>
              <w:t>6</w:t>
            </w:r>
            <w:r w:rsidRPr="006C449E">
              <w:rPr>
                <w:rFonts w:hAnsi="宋体" w:hint="eastAsia"/>
                <w:kern w:val="2"/>
                <w:sz w:val="24"/>
                <w:szCs w:val="24"/>
                <w:lang w:val="en-US" w:eastAsia="zh-CN"/>
              </w:rPr>
              <w:t>月</w:t>
            </w:r>
            <w:r w:rsidR="00ED30A6" w:rsidRPr="006C449E">
              <w:rPr>
                <w:rFonts w:hAnsi="宋体" w:hint="eastAsia"/>
                <w:kern w:val="2"/>
                <w:sz w:val="24"/>
                <w:szCs w:val="24"/>
                <w:lang w:val="en-US" w:eastAsia="zh-CN"/>
              </w:rPr>
              <w:t>5</w:t>
            </w:r>
            <w:r w:rsidRPr="006C449E">
              <w:rPr>
                <w:rFonts w:hAnsi="宋体" w:hint="eastAsia"/>
                <w:kern w:val="2"/>
                <w:sz w:val="24"/>
                <w:szCs w:val="24"/>
                <w:lang w:val="en-US" w:eastAsia="zh-CN"/>
              </w:rPr>
              <w:t>日上午</w:t>
            </w:r>
            <w:r w:rsidR="00ED30A6" w:rsidRPr="006C449E">
              <w:rPr>
                <w:rFonts w:hAnsi="宋体" w:hint="eastAsia"/>
                <w:kern w:val="2"/>
                <w:sz w:val="24"/>
                <w:szCs w:val="24"/>
                <w:lang w:val="en-US" w:eastAsia="zh-CN"/>
              </w:rPr>
              <w:t>8:30——11:00</w:t>
            </w:r>
          </w:p>
          <w:p w:rsidR="00273773" w:rsidRPr="006C449E" w:rsidRDefault="00273773">
            <w:pPr>
              <w:pStyle w:val="a8"/>
              <w:spacing w:line="360" w:lineRule="auto"/>
              <w:rPr>
                <w:rFonts w:hAnsi="宋体"/>
                <w:kern w:val="2"/>
                <w:sz w:val="24"/>
                <w:szCs w:val="24"/>
                <w:lang w:val="en-US" w:eastAsia="zh-CN"/>
              </w:rPr>
            </w:pPr>
            <w:r w:rsidRPr="006C449E">
              <w:rPr>
                <w:rFonts w:hAnsi="宋体" w:hint="eastAsia"/>
                <w:kern w:val="2"/>
                <w:sz w:val="24"/>
                <w:szCs w:val="24"/>
                <w:lang w:val="en-US" w:eastAsia="zh-CN"/>
              </w:rPr>
              <w:t>联系电话：</w:t>
            </w:r>
            <w:r w:rsidRPr="006C449E">
              <w:rPr>
                <w:rFonts w:hAnsi="宋体"/>
                <w:kern w:val="2"/>
                <w:sz w:val="24"/>
                <w:szCs w:val="24"/>
                <w:lang w:val="en-US" w:eastAsia="zh-CN"/>
              </w:rPr>
              <w:t>18252129265</w:t>
            </w:r>
          </w:p>
        </w:tc>
      </w:tr>
      <w:tr w:rsidR="00273773">
        <w:trPr>
          <w:cantSplit/>
          <w:trHeight w:val="376"/>
          <w:jc w:val="center"/>
        </w:trPr>
        <w:tc>
          <w:tcPr>
            <w:tcW w:w="696" w:type="dxa"/>
            <w:tcBorders>
              <w:bottom w:val="single" w:sz="4" w:space="0" w:color="auto"/>
            </w:tcBorders>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16</w:t>
            </w:r>
          </w:p>
        </w:tc>
        <w:tc>
          <w:tcPr>
            <w:tcW w:w="1984" w:type="dxa"/>
            <w:tcBorders>
              <w:bottom w:val="single" w:sz="4" w:space="0" w:color="auto"/>
            </w:tcBorders>
            <w:vAlign w:val="center"/>
          </w:tcPr>
          <w:p w:rsidR="00273773" w:rsidRPr="00273773" w:rsidRDefault="00273773">
            <w:pPr>
              <w:pStyle w:val="a8"/>
              <w:spacing w:line="360" w:lineRule="exact"/>
              <w:rPr>
                <w:rFonts w:hAnsi="宋体"/>
                <w:kern w:val="2"/>
                <w:sz w:val="24"/>
                <w:szCs w:val="24"/>
                <w:lang w:val="en-US" w:eastAsia="zh-CN"/>
              </w:rPr>
            </w:pPr>
            <w:r w:rsidRPr="00273773">
              <w:rPr>
                <w:rFonts w:hAnsi="宋体" w:hint="eastAsia"/>
                <w:kern w:val="2"/>
                <w:sz w:val="24"/>
                <w:szCs w:val="24"/>
                <w:lang w:val="en-US" w:eastAsia="zh-CN"/>
              </w:rPr>
              <w:t>招标文件答疑期</w:t>
            </w:r>
          </w:p>
        </w:tc>
        <w:tc>
          <w:tcPr>
            <w:tcW w:w="6903" w:type="dxa"/>
            <w:tcBorders>
              <w:bottom w:val="single" w:sz="4" w:space="0" w:color="auto"/>
            </w:tcBorders>
            <w:vAlign w:val="center"/>
          </w:tcPr>
          <w:p w:rsidR="00273773" w:rsidRPr="006C449E" w:rsidRDefault="00273773" w:rsidP="00226319">
            <w:pPr>
              <w:pStyle w:val="a8"/>
              <w:spacing w:line="360" w:lineRule="exact"/>
              <w:jc w:val="left"/>
              <w:rPr>
                <w:rFonts w:hAnsi="宋体"/>
                <w:b/>
                <w:kern w:val="2"/>
                <w:sz w:val="24"/>
                <w:szCs w:val="24"/>
                <w:lang w:val="en-US" w:eastAsia="zh-CN"/>
              </w:rPr>
            </w:pPr>
            <w:r w:rsidRPr="006C449E">
              <w:rPr>
                <w:rFonts w:hAnsi="宋体" w:cs="宋体" w:hint="eastAsia"/>
                <w:sz w:val="24"/>
                <w:szCs w:val="24"/>
                <w:lang w:val="en-US" w:eastAsia="zh-CN"/>
              </w:rPr>
              <w:t>招标文件发布之日起至</w:t>
            </w:r>
            <w:r w:rsidRPr="006C449E">
              <w:rPr>
                <w:rFonts w:hAnsi="宋体" w:cs="宋体"/>
                <w:sz w:val="24"/>
                <w:szCs w:val="24"/>
                <w:lang w:val="en-US" w:eastAsia="zh-CN"/>
              </w:rPr>
              <w:t>201</w:t>
            </w:r>
            <w:r w:rsidRPr="006C449E">
              <w:rPr>
                <w:rFonts w:hAnsi="宋体" w:cs="宋体" w:hint="eastAsia"/>
                <w:sz w:val="24"/>
                <w:szCs w:val="24"/>
                <w:lang w:val="en-US" w:eastAsia="zh-CN"/>
              </w:rPr>
              <w:t>8年5月</w:t>
            </w:r>
            <w:r w:rsidR="00226319" w:rsidRPr="006C449E">
              <w:rPr>
                <w:rFonts w:hAnsi="宋体" w:cs="宋体" w:hint="eastAsia"/>
                <w:sz w:val="24"/>
                <w:szCs w:val="24"/>
                <w:lang w:val="en-US" w:eastAsia="zh-CN"/>
              </w:rPr>
              <w:t>31</w:t>
            </w:r>
            <w:r w:rsidRPr="006C449E">
              <w:rPr>
                <w:rFonts w:hAnsi="宋体" w:cs="宋体" w:hint="eastAsia"/>
                <w:sz w:val="24"/>
                <w:szCs w:val="24"/>
                <w:lang w:val="en-US" w:eastAsia="zh-CN"/>
              </w:rPr>
              <w:t>日下午17：0</w:t>
            </w:r>
            <w:r w:rsidRPr="006C449E">
              <w:rPr>
                <w:rFonts w:hAnsi="宋体" w:cs="宋体"/>
                <w:sz w:val="24"/>
                <w:szCs w:val="24"/>
                <w:lang w:val="en-US" w:eastAsia="zh-CN"/>
              </w:rPr>
              <w:t>0</w:t>
            </w:r>
            <w:r w:rsidRPr="006C449E">
              <w:rPr>
                <w:rFonts w:hAnsi="宋体" w:cs="宋体" w:hint="eastAsia"/>
                <w:sz w:val="24"/>
                <w:szCs w:val="24"/>
                <w:lang w:val="en-US" w:eastAsia="zh-CN"/>
              </w:rPr>
              <w:t>止。（如果对招标文件有质疑，请以书面文件或传真件或加盖公章的扫描电子邮件形式提交）</w:t>
            </w:r>
          </w:p>
        </w:tc>
      </w:tr>
      <w:tr w:rsidR="00273773">
        <w:trPr>
          <w:cantSplit/>
          <w:trHeight w:val="666"/>
          <w:jc w:val="center"/>
        </w:trPr>
        <w:tc>
          <w:tcPr>
            <w:tcW w:w="696" w:type="dxa"/>
            <w:tcBorders>
              <w:top w:val="single" w:sz="4" w:space="0" w:color="auto"/>
            </w:tcBorders>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17</w:t>
            </w:r>
          </w:p>
        </w:tc>
        <w:tc>
          <w:tcPr>
            <w:tcW w:w="1984" w:type="dxa"/>
            <w:tcBorders>
              <w:top w:val="single" w:sz="4" w:space="0" w:color="auto"/>
            </w:tcBorders>
            <w:vAlign w:val="center"/>
          </w:tcPr>
          <w:p w:rsidR="00273773" w:rsidRPr="00273773" w:rsidRDefault="00273773">
            <w:pPr>
              <w:pStyle w:val="a8"/>
              <w:spacing w:line="400" w:lineRule="atLeast"/>
              <w:jc w:val="center"/>
              <w:rPr>
                <w:rFonts w:hAnsi="宋体"/>
                <w:color w:val="000000"/>
                <w:sz w:val="24"/>
                <w:szCs w:val="24"/>
                <w:lang w:val="en-US" w:eastAsia="zh-CN"/>
              </w:rPr>
            </w:pPr>
            <w:r w:rsidRPr="00273773">
              <w:rPr>
                <w:rFonts w:hAnsi="宋体" w:hint="eastAsia"/>
                <w:color w:val="000000"/>
                <w:sz w:val="24"/>
                <w:szCs w:val="24"/>
                <w:lang w:val="en-US" w:eastAsia="zh-CN"/>
              </w:rPr>
              <w:t>评标现场需提供的原件</w:t>
            </w:r>
          </w:p>
        </w:tc>
        <w:tc>
          <w:tcPr>
            <w:tcW w:w="6903" w:type="dxa"/>
            <w:tcBorders>
              <w:top w:val="single" w:sz="4" w:space="0" w:color="auto"/>
            </w:tcBorders>
            <w:vAlign w:val="center"/>
          </w:tcPr>
          <w:p w:rsidR="00273773" w:rsidRPr="006C449E" w:rsidRDefault="00273773">
            <w:pPr>
              <w:pStyle w:val="a8"/>
              <w:spacing w:line="400" w:lineRule="atLeast"/>
              <w:rPr>
                <w:rFonts w:hAnsi="宋体"/>
                <w:sz w:val="24"/>
                <w:szCs w:val="24"/>
                <w:lang w:val="en-US" w:eastAsia="zh-CN"/>
              </w:rPr>
            </w:pPr>
            <w:r w:rsidRPr="006C449E">
              <w:rPr>
                <w:rFonts w:hAnsi="宋体" w:hint="eastAsia"/>
                <w:sz w:val="24"/>
                <w:szCs w:val="24"/>
                <w:lang w:val="en-US" w:eastAsia="zh-CN"/>
              </w:rPr>
              <w:t>按评分标准要求提供。</w:t>
            </w:r>
            <w:r w:rsidRPr="006C449E">
              <w:rPr>
                <w:rFonts w:hAnsi="宋体" w:hint="eastAsia"/>
                <w:b/>
                <w:sz w:val="24"/>
                <w:szCs w:val="24"/>
                <w:lang w:val="en-US" w:eastAsia="zh-CN"/>
              </w:rPr>
              <w:t>（所有评分中需要提供的原件必须在投标文件中提供相应的复印件，两者缺一不可，否则不计分。）</w:t>
            </w:r>
          </w:p>
        </w:tc>
      </w:tr>
      <w:tr w:rsidR="00273773">
        <w:trPr>
          <w:cantSplit/>
          <w:trHeight w:val="1509"/>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18</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投标文件递交时间、地点、接收人</w:t>
            </w:r>
          </w:p>
        </w:tc>
        <w:tc>
          <w:tcPr>
            <w:tcW w:w="6903" w:type="dxa"/>
          </w:tcPr>
          <w:p w:rsidR="00273773" w:rsidRPr="006C449E" w:rsidRDefault="00273773">
            <w:pPr>
              <w:spacing w:line="400" w:lineRule="atLeast"/>
              <w:rPr>
                <w:rFonts w:ascii="宋体" w:hAnsi="宋体"/>
                <w:color w:val="auto"/>
                <w:sz w:val="24"/>
                <w:szCs w:val="24"/>
              </w:rPr>
            </w:pPr>
            <w:r w:rsidRPr="006C449E">
              <w:rPr>
                <w:rFonts w:ascii="宋体" w:hAnsi="宋体" w:hint="eastAsia"/>
                <w:b/>
                <w:color w:val="auto"/>
                <w:sz w:val="24"/>
                <w:szCs w:val="24"/>
              </w:rPr>
              <w:t>投标文件递交至</w:t>
            </w:r>
            <w:r w:rsidRPr="006C449E">
              <w:rPr>
                <w:rFonts w:ascii="宋体" w:hAnsi="宋体" w:hint="eastAsia"/>
                <w:color w:val="auto"/>
                <w:sz w:val="24"/>
                <w:szCs w:val="24"/>
              </w:rPr>
              <w:t>：徐州工业职业技术学院行政楼215室</w:t>
            </w:r>
          </w:p>
          <w:p w:rsidR="00273773" w:rsidRPr="006C449E" w:rsidRDefault="00273773">
            <w:pPr>
              <w:spacing w:line="400" w:lineRule="atLeast"/>
              <w:rPr>
                <w:rFonts w:ascii="宋体" w:hAnsi="宋体" w:cs="宋体"/>
                <w:color w:val="auto"/>
                <w:sz w:val="24"/>
                <w:szCs w:val="24"/>
              </w:rPr>
            </w:pPr>
            <w:r w:rsidRPr="006C449E">
              <w:rPr>
                <w:rFonts w:ascii="宋体" w:hAnsi="宋体" w:hint="eastAsia"/>
                <w:b/>
                <w:color w:val="auto"/>
                <w:sz w:val="24"/>
                <w:szCs w:val="24"/>
              </w:rPr>
              <w:t>接收投标文件开始时间</w:t>
            </w:r>
            <w:r w:rsidRPr="006C449E">
              <w:rPr>
                <w:rFonts w:ascii="宋体" w:hAnsi="宋体" w:hint="eastAsia"/>
                <w:color w:val="auto"/>
                <w:sz w:val="24"/>
                <w:szCs w:val="24"/>
              </w:rPr>
              <w:t>：</w:t>
            </w:r>
            <w:r w:rsidRPr="006C449E">
              <w:rPr>
                <w:rFonts w:ascii="宋体" w:hAnsi="宋体" w:cs="宋体"/>
                <w:color w:val="auto"/>
                <w:sz w:val="24"/>
                <w:szCs w:val="24"/>
              </w:rPr>
              <w:t>201</w:t>
            </w:r>
            <w:r w:rsidRPr="006C449E">
              <w:rPr>
                <w:rFonts w:ascii="宋体" w:hAnsi="宋体" w:cs="宋体" w:hint="eastAsia"/>
                <w:color w:val="auto"/>
                <w:sz w:val="24"/>
                <w:szCs w:val="24"/>
              </w:rPr>
              <w:t>8年</w:t>
            </w:r>
            <w:r w:rsidR="00226319" w:rsidRPr="006C449E">
              <w:rPr>
                <w:rFonts w:ascii="宋体" w:hAnsi="宋体" w:cs="宋体" w:hint="eastAsia"/>
                <w:color w:val="auto"/>
                <w:sz w:val="24"/>
                <w:szCs w:val="24"/>
              </w:rPr>
              <w:t>6</w:t>
            </w:r>
            <w:r w:rsidRPr="006C449E">
              <w:rPr>
                <w:rFonts w:ascii="宋体" w:hAnsi="宋体" w:cs="宋体" w:hint="eastAsia"/>
                <w:color w:val="auto"/>
                <w:sz w:val="24"/>
                <w:szCs w:val="24"/>
              </w:rPr>
              <w:t>月</w:t>
            </w:r>
            <w:r w:rsidR="00226319" w:rsidRPr="006C449E">
              <w:rPr>
                <w:rFonts w:ascii="宋体" w:hAnsi="宋体" w:cs="宋体" w:hint="eastAsia"/>
                <w:color w:val="auto"/>
                <w:sz w:val="24"/>
                <w:szCs w:val="24"/>
              </w:rPr>
              <w:t>15</w:t>
            </w:r>
            <w:r w:rsidRPr="006C449E">
              <w:rPr>
                <w:rFonts w:ascii="宋体" w:hAnsi="宋体" w:cs="宋体" w:hint="eastAsia"/>
                <w:color w:val="auto"/>
                <w:sz w:val="24"/>
                <w:szCs w:val="24"/>
              </w:rPr>
              <w:t>日北京时间</w:t>
            </w:r>
            <w:r w:rsidR="00226319" w:rsidRPr="006C449E">
              <w:rPr>
                <w:rFonts w:ascii="宋体" w:hAnsi="宋体" w:cs="宋体" w:hint="eastAsia"/>
                <w:color w:val="auto"/>
                <w:sz w:val="24"/>
                <w:szCs w:val="24"/>
              </w:rPr>
              <w:t>下</w:t>
            </w:r>
            <w:r w:rsidRPr="006C449E">
              <w:rPr>
                <w:rFonts w:ascii="宋体" w:hAnsi="宋体" w:cs="宋体" w:hint="eastAsia"/>
                <w:color w:val="auto"/>
                <w:sz w:val="24"/>
                <w:szCs w:val="24"/>
              </w:rPr>
              <w:t>午</w:t>
            </w:r>
            <w:r w:rsidR="00226319" w:rsidRPr="006C449E">
              <w:rPr>
                <w:rFonts w:ascii="宋体" w:hAnsi="宋体" w:cs="宋体" w:hint="eastAsia"/>
                <w:color w:val="auto"/>
                <w:sz w:val="24"/>
                <w:szCs w:val="24"/>
              </w:rPr>
              <w:t>2</w:t>
            </w:r>
            <w:r w:rsidRPr="006C449E">
              <w:rPr>
                <w:rFonts w:ascii="宋体" w:hAnsi="宋体" w:cs="宋体" w:hint="eastAsia"/>
                <w:color w:val="auto"/>
                <w:sz w:val="24"/>
                <w:szCs w:val="24"/>
              </w:rPr>
              <w:t>：</w:t>
            </w:r>
            <w:r w:rsidR="00226319" w:rsidRPr="006C449E">
              <w:rPr>
                <w:rFonts w:ascii="宋体" w:hAnsi="宋体" w:cs="宋体" w:hint="eastAsia"/>
                <w:color w:val="auto"/>
                <w:sz w:val="24"/>
                <w:szCs w:val="24"/>
              </w:rPr>
              <w:t>1</w:t>
            </w:r>
            <w:r w:rsidRPr="006C449E">
              <w:rPr>
                <w:rFonts w:ascii="宋体" w:hAnsi="宋体" w:cs="宋体"/>
                <w:color w:val="auto"/>
                <w:sz w:val="24"/>
                <w:szCs w:val="24"/>
              </w:rPr>
              <w:t>0</w:t>
            </w:r>
          </w:p>
          <w:p w:rsidR="00273773" w:rsidRPr="006C449E" w:rsidRDefault="00273773">
            <w:pPr>
              <w:spacing w:line="400" w:lineRule="atLeast"/>
              <w:rPr>
                <w:rFonts w:ascii="宋体" w:hAnsi="宋体"/>
                <w:color w:val="auto"/>
                <w:sz w:val="24"/>
                <w:szCs w:val="24"/>
              </w:rPr>
            </w:pPr>
            <w:r w:rsidRPr="006C449E">
              <w:rPr>
                <w:rFonts w:ascii="宋体" w:hAnsi="宋体" w:hint="eastAsia"/>
                <w:b/>
                <w:color w:val="auto"/>
                <w:sz w:val="24"/>
                <w:szCs w:val="24"/>
              </w:rPr>
              <w:t>接收投标文件截止时间</w:t>
            </w:r>
            <w:r w:rsidRPr="006C449E">
              <w:rPr>
                <w:rFonts w:ascii="宋体" w:hAnsi="宋体" w:hint="eastAsia"/>
                <w:color w:val="auto"/>
                <w:sz w:val="24"/>
                <w:szCs w:val="24"/>
              </w:rPr>
              <w:t>：</w:t>
            </w:r>
            <w:r w:rsidRPr="006C449E">
              <w:rPr>
                <w:rFonts w:ascii="宋体" w:hAnsi="宋体" w:cs="宋体"/>
                <w:color w:val="auto"/>
                <w:sz w:val="24"/>
                <w:szCs w:val="24"/>
              </w:rPr>
              <w:t>201</w:t>
            </w:r>
            <w:r w:rsidRPr="006C449E">
              <w:rPr>
                <w:rFonts w:ascii="宋体" w:hAnsi="宋体" w:cs="宋体" w:hint="eastAsia"/>
                <w:color w:val="auto"/>
                <w:sz w:val="24"/>
                <w:szCs w:val="24"/>
              </w:rPr>
              <w:t>8年</w:t>
            </w:r>
            <w:r w:rsidR="00226319" w:rsidRPr="006C449E">
              <w:rPr>
                <w:rFonts w:ascii="宋体" w:hAnsi="宋体" w:cs="宋体" w:hint="eastAsia"/>
                <w:color w:val="auto"/>
                <w:sz w:val="24"/>
                <w:szCs w:val="24"/>
              </w:rPr>
              <w:t>6</w:t>
            </w:r>
            <w:r w:rsidRPr="006C449E">
              <w:rPr>
                <w:rFonts w:ascii="宋体" w:hAnsi="宋体" w:cs="宋体" w:hint="eastAsia"/>
                <w:color w:val="auto"/>
                <w:sz w:val="24"/>
                <w:szCs w:val="24"/>
              </w:rPr>
              <w:t>月</w:t>
            </w:r>
            <w:r w:rsidR="00226319" w:rsidRPr="006C449E">
              <w:rPr>
                <w:rFonts w:ascii="宋体" w:hAnsi="宋体" w:cs="宋体" w:hint="eastAsia"/>
                <w:color w:val="auto"/>
                <w:sz w:val="24"/>
                <w:szCs w:val="24"/>
              </w:rPr>
              <w:t>15</w:t>
            </w:r>
            <w:r w:rsidRPr="006C449E">
              <w:rPr>
                <w:rFonts w:ascii="宋体" w:hAnsi="宋体" w:cs="宋体" w:hint="eastAsia"/>
                <w:color w:val="auto"/>
                <w:sz w:val="24"/>
                <w:szCs w:val="24"/>
              </w:rPr>
              <w:t>日北京时间</w:t>
            </w:r>
            <w:r w:rsidR="00226319" w:rsidRPr="006C449E">
              <w:rPr>
                <w:rFonts w:ascii="宋体" w:hAnsi="宋体" w:cs="宋体" w:hint="eastAsia"/>
                <w:color w:val="auto"/>
                <w:sz w:val="24"/>
                <w:szCs w:val="24"/>
              </w:rPr>
              <w:t>下</w:t>
            </w:r>
            <w:r w:rsidRPr="006C449E">
              <w:rPr>
                <w:rFonts w:ascii="宋体" w:hAnsi="宋体" w:cs="宋体" w:hint="eastAsia"/>
                <w:color w:val="auto"/>
                <w:sz w:val="24"/>
                <w:szCs w:val="24"/>
              </w:rPr>
              <w:t>午</w:t>
            </w:r>
            <w:r w:rsidR="00226319" w:rsidRPr="006C449E">
              <w:rPr>
                <w:rFonts w:ascii="宋体" w:hAnsi="宋体" w:cs="宋体" w:hint="eastAsia"/>
                <w:color w:val="auto"/>
                <w:sz w:val="24"/>
                <w:szCs w:val="24"/>
              </w:rPr>
              <w:t>2</w:t>
            </w:r>
            <w:r w:rsidRPr="006C449E">
              <w:rPr>
                <w:rFonts w:ascii="宋体" w:hAnsi="宋体" w:cs="宋体" w:hint="eastAsia"/>
                <w:color w:val="auto"/>
                <w:sz w:val="24"/>
                <w:szCs w:val="24"/>
              </w:rPr>
              <w:t>：</w:t>
            </w:r>
            <w:r w:rsidR="00226319" w:rsidRPr="006C449E">
              <w:rPr>
                <w:rFonts w:ascii="宋体" w:hAnsi="宋体" w:cs="宋体" w:hint="eastAsia"/>
                <w:color w:val="auto"/>
                <w:sz w:val="24"/>
                <w:szCs w:val="24"/>
              </w:rPr>
              <w:t>4</w:t>
            </w:r>
            <w:r w:rsidRPr="006C449E">
              <w:rPr>
                <w:rFonts w:ascii="宋体" w:hAnsi="宋体" w:cs="宋体"/>
                <w:color w:val="auto"/>
                <w:sz w:val="24"/>
                <w:szCs w:val="24"/>
              </w:rPr>
              <w:t>0</w:t>
            </w:r>
          </w:p>
          <w:p w:rsidR="00273773" w:rsidRPr="006C449E" w:rsidRDefault="00273773">
            <w:pPr>
              <w:spacing w:line="400" w:lineRule="atLeast"/>
              <w:rPr>
                <w:rFonts w:ascii="宋体" w:hAnsi="宋体"/>
                <w:color w:val="auto"/>
                <w:sz w:val="24"/>
                <w:szCs w:val="24"/>
              </w:rPr>
            </w:pPr>
            <w:r w:rsidRPr="006C449E">
              <w:rPr>
                <w:rFonts w:ascii="宋体" w:hAnsi="宋体" w:hint="eastAsia"/>
                <w:color w:val="auto"/>
                <w:sz w:val="24"/>
                <w:szCs w:val="24"/>
              </w:rPr>
              <w:t>投标文件接收人：蒋老师</w:t>
            </w:r>
          </w:p>
          <w:p w:rsidR="00273773" w:rsidRPr="006C449E" w:rsidRDefault="00273773">
            <w:pPr>
              <w:rPr>
                <w:rFonts w:ascii="宋体" w:hAnsi="宋体"/>
                <w:color w:val="auto"/>
                <w:kern w:val="2"/>
                <w:sz w:val="24"/>
                <w:szCs w:val="24"/>
              </w:rPr>
            </w:pPr>
            <w:r w:rsidRPr="006C449E">
              <w:rPr>
                <w:rFonts w:hAnsi="宋体" w:hint="eastAsia"/>
                <w:color w:val="auto"/>
                <w:sz w:val="24"/>
                <w:szCs w:val="24"/>
              </w:rPr>
              <w:t>地址：</w:t>
            </w:r>
            <w:r w:rsidRPr="006C449E">
              <w:rPr>
                <w:rFonts w:hAnsi="宋体" w:cs="宋体" w:hint="eastAsia"/>
                <w:color w:val="auto"/>
                <w:sz w:val="24"/>
                <w:szCs w:val="24"/>
                <w:lang w:val="zh-CN"/>
              </w:rPr>
              <w:t>徐州市鼓楼区襄王路</w:t>
            </w:r>
            <w:r w:rsidRPr="006C449E">
              <w:rPr>
                <w:rFonts w:hAnsi="宋体" w:cs="宋体" w:hint="eastAsia"/>
                <w:color w:val="auto"/>
                <w:sz w:val="24"/>
                <w:szCs w:val="24"/>
                <w:lang w:val="zh-CN"/>
              </w:rPr>
              <w:t>1</w:t>
            </w:r>
            <w:r w:rsidRPr="006C449E">
              <w:rPr>
                <w:rFonts w:hAnsi="宋体" w:cs="宋体" w:hint="eastAsia"/>
                <w:color w:val="auto"/>
                <w:sz w:val="24"/>
                <w:szCs w:val="24"/>
                <w:lang w:val="zh-CN"/>
              </w:rPr>
              <w:t>号</w:t>
            </w:r>
            <w:r w:rsidRPr="006C449E">
              <w:rPr>
                <w:rFonts w:hAnsi="宋体" w:hint="eastAsia"/>
                <w:color w:val="auto"/>
                <w:sz w:val="24"/>
                <w:szCs w:val="24"/>
              </w:rPr>
              <w:t xml:space="preserve">  </w:t>
            </w:r>
            <w:r w:rsidRPr="006C449E">
              <w:rPr>
                <w:rFonts w:hAnsi="宋体" w:hint="eastAsia"/>
                <w:color w:val="auto"/>
                <w:sz w:val="24"/>
                <w:szCs w:val="24"/>
              </w:rPr>
              <w:t>邮政编码：</w:t>
            </w:r>
            <w:r w:rsidRPr="006C449E">
              <w:rPr>
                <w:rFonts w:hAnsi="宋体" w:hint="eastAsia"/>
                <w:color w:val="auto"/>
                <w:sz w:val="24"/>
                <w:szCs w:val="24"/>
              </w:rPr>
              <w:t>221000</w:t>
            </w:r>
          </w:p>
        </w:tc>
      </w:tr>
      <w:tr w:rsidR="00273773">
        <w:trPr>
          <w:cantSplit/>
          <w:trHeight w:val="866"/>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19</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开标时间、地点</w:t>
            </w:r>
          </w:p>
        </w:tc>
        <w:tc>
          <w:tcPr>
            <w:tcW w:w="6903" w:type="dxa"/>
            <w:vAlign w:val="center"/>
          </w:tcPr>
          <w:p w:rsidR="00273773" w:rsidRPr="006C449E" w:rsidRDefault="00273773">
            <w:pPr>
              <w:spacing w:line="400" w:lineRule="atLeast"/>
              <w:rPr>
                <w:rFonts w:ascii="宋体" w:hAnsi="宋体"/>
                <w:color w:val="auto"/>
                <w:sz w:val="24"/>
                <w:szCs w:val="24"/>
                <w:u w:val="single"/>
              </w:rPr>
            </w:pPr>
            <w:r w:rsidRPr="006C449E">
              <w:rPr>
                <w:rFonts w:ascii="宋体" w:hAnsi="宋体" w:hint="eastAsia"/>
                <w:b/>
                <w:color w:val="auto"/>
                <w:sz w:val="24"/>
                <w:szCs w:val="24"/>
              </w:rPr>
              <w:t>开标时间：</w:t>
            </w:r>
            <w:r w:rsidRPr="006C449E">
              <w:rPr>
                <w:rFonts w:ascii="宋体" w:hAnsi="宋体" w:cs="宋体"/>
                <w:color w:val="auto"/>
                <w:sz w:val="24"/>
                <w:szCs w:val="24"/>
              </w:rPr>
              <w:t>201</w:t>
            </w:r>
            <w:r w:rsidRPr="006C449E">
              <w:rPr>
                <w:rFonts w:ascii="宋体" w:hAnsi="宋体" w:cs="宋体" w:hint="eastAsia"/>
                <w:color w:val="auto"/>
                <w:sz w:val="24"/>
                <w:szCs w:val="24"/>
              </w:rPr>
              <w:t>8年</w:t>
            </w:r>
            <w:r w:rsidR="00226319" w:rsidRPr="006C449E">
              <w:rPr>
                <w:rFonts w:ascii="宋体" w:hAnsi="宋体" w:cs="宋体" w:hint="eastAsia"/>
                <w:color w:val="auto"/>
                <w:sz w:val="24"/>
                <w:szCs w:val="24"/>
              </w:rPr>
              <w:t>6</w:t>
            </w:r>
            <w:r w:rsidRPr="006C449E">
              <w:rPr>
                <w:rFonts w:ascii="宋体" w:hAnsi="宋体" w:cs="宋体" w:hint="eastAsia"/>
                <w:color w:val="auto"/>
                <w:sz w:val="24"/>
                <w:szCs w:val="24"/>
              </w:rPr>
              <w:t>月</w:t>
            </w:r>
            <w:r w:rsidR="00226319" w:rsidRPr="006C449E">
              <w:rPr>
                <w:rFonts w:ascii="宋体" w:hAnsi="宋体" w:cs="宋体" w:hint="eastAsia"/>
                <w:color w:val="auto"/>
                <w:sz w:val="24"/>
                <w:szCs w:val="24"/>
              </w:rPr>
              <w:t>15</w:t>
            </w:r>
            <w:r w:rsidRPr="006C449E">
              <w:rPr>
                <w:rFonts w:ascii="宋体" w:hAnsi="宋体" w:cs="宋体" w:hint="eastAsia"/>
                <w:color w:val="auto"/>
                <w:sz w:val="24"/>
                <w:szCs w:val="24"/>
              </w:rPr>
              <w:t>日北京时间</w:t>
            </w:r>
            <w:r w:rsidR="00226319" w:rsidRPr="006C449E">
              <w:rPr>
                <w:rFonts w:ascii="宋体" w:hAnsi="宋体" w:cs="宋体" w:hint="eastAsia"/>
                <w:color w:val="auto"/>
                <w:sz w:val="24"/>
                <w:szCs w:val="24"/>
              </w:rPr>
              <w:t>下</w:t>
            </w:r>
            <w:r w:rsidRPr="006C449E">
              <w:rPr>
                <w:rFonts w:ascii="宋体" w:hAnsi="宋体" w:cs="宋体" w:hint="eastAsia"/>
                <w:color w:val="auto"/>
                <w:sz w:val="24"/>
                <w:szCs w:val="24"/>
              </w:rPr>
              <w:t>午</w:t>
            </w:r>
            <w:r w:rsidR="00226319" w:rsidRPr="006C449E">
              <w:rPr>
                <w:rFonts w:ascii="宋体" w:hAnsi="宋体" w:cs="宋体" w:hint="eastAsia"/>
                <w:color w:val="auto"/>
                <w:sz w:val="24"/>
                <w:szCs w:val="24"/>
              </w:rPr>
              <w:t>2</w:t>
            </w:r>
            <w:r w:rsidRPr="006C449E">
              <w:rPr>
                <w:rFonts w:ascii="宋体" w:hAnsi="宋体" w:cs="宋体" w:hint="eastAsia"/>
                <w:color w:val="auto"/>
                <w:sz w:val="24"/>
                <w:szCs w:val="24"/>
              </w:rPr>
              <w:t>：</w:t>
            </w:r>
            <w:r w:rsidR="00226319" w:rsidRPr="006C449E">
              <w:rPr>
                <w:rFonts w:ascii="宋体" w:hAnsi="宋体" w:cs="宋体" w:hint="eastAsia"/>
                <w:color w:val="auto"/>
                <w:sz w:val="24"/>
                <w:szCs w:val="24"/>
              </w:rPr>
              <w:t>4</w:t>
            </w:r>
            <w:r w:rsidRPr="006C449E">
              <w:rPr>
                <w:rFonts w:ascii="宋体" w:hAnsi="宋体" w:cs="宋体"/>
                <w:color w:val="auto"/>
                <w:sz w:val="24"/>
                <w:szCs w:val="24"/>
              </w:rPr>
              <w:t>0</w:t>
            </w:r>
          </w:p>
          <w:p w:rsidR="00273773" w:rsidRPr="006C449E" w:rsidRDefault="00273773">
            <w:pPr>
              <w:rPr>
                <w:rFonts w:ascii="宋体" w:hAnsi="宋体" w:cs="仿宋"/>
                <w:color w:val="auto"/>
                <w:kern w:val="2"/>
                <w:sz w:val="24"/>
              </w:rPr>
            </w:pPr>
            <w:r w:rsidRPr="006C449E">
              <w:rPr>
                <w:rFonts w:hAnsi="宋体" w:hint="eastAsia"/>
                <w:color w:val="auto"/>
                <w:sz w:val="24"/>
                <w:szCs w:val="24"/>
              </w:rPr>
              <w:t>开标地点：徐州工业职业技术学院行政楼</w:t>
            </w:r>
            <w:r w:rsidRPr="006C449E">
              <w:rPr>
                <w:rFonts w:hAnsi="宋体" w:hint="eastAsia"/>
                <w:color w:val="auto"/>
                <w:sz w:val="24"/>
                <w:szCs w:val="24"/>
              </w:rPr>
              <w:t>215</w:t>
            </w:r>
            <w:r w:rsidRPr="006C449E">
              <w:rPr>
                <w:rFonts w:hAnsi="宋体" w:hint="eastAsia"/>
                <w:color w:val="auto"/>
                <w:sz w:val="24"/>
                <w:szCs w:val="24"/>
              </w:rPr>
              <w:t>招标室</w:t>
            </w:r>
          </w:p>
        </w:tc>
      </w:tr>
      <w:tr w:rsidR="00273773">
        <w:trPr>
          <w:cantSplit/>
          <w:trHeight w:val="593"/>
          <w:jc w:val="center"/>
        </w:trPr>
        <w:tc>
          <w:tcPr>
            <w:tcW w:w="696" w:type="dxa"/>
            <w:vAlign w:val="center"/>
          </w:tcPr>
          <w:p w:rsidR="00273773" w:rsidRPr="00273773" w:rsidRDefault="00273773">
            <w:pPr>
              <w:pStyle w:val="a8"/>
              <w:spacing w:line="360" w:lineRule="exact"/>
              <w:jc w:val="center"/>
              <w:rPr>
                <w:rFonts w:hAnsi="宋体"/>
                <w:color w:val="000000"/>
                <w:kern w:val="2"/>
                <w:sz w:val="24"/>
                <w:szCs w:val="24"/>
                <w:lang w:val="en-US" w:eastAsia="zh-CN"/>
              </w:rPr>
            </w:pPr>
            <w:r w:rsidRPr="00273773">
              <w:rPr>
                <w:rFonts w:hAnsi="宋体" w:hint="eastAsia"/>
                <w:color w:val="000000"/>
                <w:kern w:val="2"/>
                <w:sz w:val="24"/>
                <w:szCs w:val="24"/>
                <w:lang w:val="en-US" w:eastAsia="zh-CN"/>
              </w:rPr>
              <w:t>20</w:t>
            </w:r>
          </w:p>
        </w:tc>
        <w:tc>
          <w:tcPr>
            <w:tcW w:w="1984" w:type="dxa"/>
            <w:vAlign w:val="center"/>
          </w:tcPr>
          <w:p w:rsidR="00273773" w:rsidRPr="00273773" w:rsidRDefault="00273773">
            <w:pPr>
              <w:pStyle w:val="a8"/>
              <w:spacing w:line="360" w:lineRule="exact"/>
              <w:rPr>
                <w:rFonts w:hAnsi="宋体"/>
                <w:color w:val="000000"/>
                <w:kern w:val="2"/>
                <w:sz w:val="24"/>
                <w:szCs w:val="24"/>
                <w:lang w:val="en-US" w:eastAsia="zh-CN"/>
              </w:rPr>
            </w:pPr>
            <w:r w:rsidRPr="00273773">
              <w:rPr>
                <w:rFonts w:hAnsi="宋体" w:hint="eastAsia"/>
                <w:color w:val="000000"/>
                <w:kern w:val="2"/>
                <w:sz w:val="24"/>
                <w:szCs w:val="24"/>
                <w:lang w:val="en-US" w:eastAsia="zh-CN"/>
              </w:rPr>
              <w:t>合同签订地点</w:t>
            </w:r>
          </w:p>
        </w:tc>
        <w:tc>
          <w:tcPr>
            <w:tcW w:w="6903" w:type="dxa"/>
            <w:vAlign w:val="center"/>
          </w:tcPr>
          <w:p w:rsidR="00273773" w:rsidRDefault="00273773">
            <w:pPr>
              <w:rPr>
                <w:rFonts w:ascii="宋体" w:hAnsi="宋体"/>
                <w:sz w:val="24"/>
                <w:szCs w:val="24"/>
              </w:rPr>
            </w:pPr>
            <w:r>
              <w:rPr>
                <w:rFonts w:ascii="宋体" w:hAnsi="宋体" w:cs="宋体" w:hint="eastAsia"/>
                <w:color w:val="auto"/>
                <w:sz w:val="24"/>
                <w:szCs w:val="24"/>
              </w:rPr>
              <w:t>徐州工业职业技术学院</w:t>
            </w:r>
          </w:p>
        </w:tc>
      </w:tr>
    </w:tbl>
    <w:p w:rsidR="00273773" w:rsidRDefault="00273773" w:rsidP="00E36089">
      <w:pPr>
        <w:spacing w:beforeLines="100" w:afterLines="100" w:line="380" w:lineRule="atLeast"/>
        <w:jc w:val="center"/>
        <w:outlineLvl w:val="0"/>
        <w:rPr>
          <w:rFonts w:ascii="宋体" w:hAnsi="宋体"/>
          <w:b/>
          <w:color w:val="auto"/>
          <w:sz w:val="28"/>
          <w:szCs w:val="28"/>
        </w:rPr>
      </w:pPr>
      <w:r>
        <w:rPr>
          <w:rFonts w:ascii="宋体" w:hAnsi="宋体" w:hint="eastAsia"/>
          <w:b/>
          <w:color w:val="auto"/>
          <w:sz w:val="28"/>
          <w:szCs w:val="28"/>
        </w:rPr>
        <w:t>二、投标人须知</w:t>
      </w:r>
    </w:p>
    <w:p w:rsidR="00273773" w:rsidRDefault="00273773">
      <w:pPr>
        <w:spacing w:line="380" w:lineRule="atLeast"/>
        <w:jc w:val="center"/>
        <w:rPr>
          <w:rFonts w:ascii="宋体" w:hAnsi="宋体"/>
          <w:color w:val="auto"/>
          <w:sz w:val="24"/>
          <w:szCs w:val="24"/>
        </w:rPr>
      </w:pPr>
      <w:r>
        <w:rPr>
          <w:rFonts w:ascii="宋体" w:hAnsi="宋体" w:hint="eastAsia"/>
          <w:b/>
          <w:color w:val="auto"/>
          <w:sz w:val="24"/>
          <w:szCs w:val="24"/>
        </w:rPr>
        <w:t>（一）总  则</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1、本项目采用公开招标方式。</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3、招标文件的约束力。投标商一旦购买了本招标文件并参加投标，即被认为接受了本招标文件中的所有条件和规定。</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lastRenderedPageBreak/>
        <w:t>4、法定代表人为同一个人的两个及两个以上法人，母公司、全资子公司及其控股公司，</w:t>
      </w:r>
      <w:r>
        <w:rPr>
          <w:rFonts w:ascii="宋体" w:hAnsi="宋体" w:hint="eastAsia"/>
          <w:color w:val="auto"/>
          <w:sz w:val="24"/>
          <w:szCs w:val="24"/>
        </w:rPr>
        <w:t>都不得同时参加本项目的投标。</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5、投标人应认真阅读招标文件中所有的章节、条款、格式、规范、附表和附件等要求。如果没有按照招标文件要求编制投标文件及提供相关资料，其风险由投标人自行承担。</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6、投标人所提供的所有资料（包括复印件）必须清晰，如因提供的资料难以辨认，其风险由投标人自负。</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7、投标人被视为充分熟悉本招标项目所在地的与履行合同有关的各种情况，包括但不限于：</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（1）国家对本次投标产品和服务的生产、施工、安装调试、验收、维修等有关法律、法规及行业管理标准；</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（2）江苏省及徐州市等有关管理部门的相关规定；</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（3）采购人的相关场地情况、基础建设、电力供应情况及相关设计标准。</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8、因本次招投标活动产生的一切纠纷，有关各方应友好协商解决，协商不成，则</w:t>
      </w:r>
      <w:r w:rsidR="00D7293B">
        <w:rPr>
          <w:rFonts w:ascii="宋体" w:hAnsi="宋体" w:hint="eastAsia"/>
          <w:sz w:val="24"/>
          <w:szCs w:val="24"/>
        </w:rPr>
        <w:t>由合同签订地人民法院管辖</w:t>
      </w:r>
      <w:r>
        <w:rPr>
          <w:rFonts w:ascii="宋体" w:hAnsi="宋体" w:hint="eastAsia"/>
          <w:color w:val="auto"/>
          <w:sz w:val="24"/>
          <w:szCs w:val="24"/>
        </w:rPr>
        <w:t xml:space="preserve">。 </w:t>
      </w:r>
    </w:p>
    <w:p w:rsidR="00273773" w:rsidRDefault="00273773">
      <w:pPr>
        <w:snapToGrid w:val="0"/>
        <w:spacing w:line="380" w:lineRule="atLeast"/>
        <w:ind w:firstLineChars="200" w:firstLine="480"/>
        <w:rPr>
          <w:rFonts w:ascii="宋体" w:hAnsi="宋体"/>
          <w:sz w:val="24"/>
          <w:szCs w:val="24"/>
        </w:rPr>
      </w:pPr>
      <w:r>
        <w:rPr>
          <w:rFonts w:ascii="宋体" w:hAnsi="宋体" w:hint="eastAsia"/>
          <w:sz w:val="24"/>
          <w:szCs w:val="24"/>
        </w:rPr>
        <w:t>9、本招标文件的解释权属于招标人。</w:t>
      </w:r>
    </w:p>
    <w:p w:rsidR="00273773" w:rsidRDefault="00273773" w:rsidP="00917C38">
      <w:pPr>
        <w:spacing w:beforeLines="100" w:afterLines="100" w:line="380" w:lineRule="atLeast"/>
        <w:ind w:firstLineChars="200" w:firstLine="482"/>
        <w:jc w:val="center"/>
        <w:rPr>
          <w:rFonts w:ascii="宋体" w:hAnsi="宋体"/>
          <w:b/>
          <w:sz w:val="24"/>
          <w:szCs w:val="24"/>
        </w:rPr>
      </w:pPr>
      <w:r>
        <w:rPr>
          <w:rFonts w:ascii="宋体" w:hAnsi="宋体" w:hint="eastAsia"/>
          <w:b/>
          <w:sz w:val="24"/>
          <w:szCs w:val="24"/>
        </w:rPr>
        <w:t>（二）招标文件的澄清、补充及修改</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在投标人须知前附表中所述之投标文件质疑截止期前收到的对招标文件的澄清问题，招标人将以予以答复，</w:t>
      </w:r>
      <w:r>
        <w:rPr>
          <w:rFonts w:ascii="宋体" w:hAnsi="宋体" w:hint="eastAsia"/>
          <w:sz w:val="24"/>
          <w:szCs w:val="24"/>
        </w:rPr>
        <w:t>同时将答复内容告知所有投标人。</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以书面形式向招标人确认；无论投标人是否及时地以书面形式向招标人确认，招标人都将依据发出公告或电话记录等认定投标人已经收到上述通知。</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5、为使投标人有充分时间对招标文件的修改部分进行研究或由于其他原因，招标人可以延长投标截止日期和开标日期、改变开标地点，并通知所有投标人。</w:t>
      </w:r>
    </w:p>
    <w:p w:rsidR="00273773" w:rsidRDefault="00273773" w:rsidP="00917C38">
      <w:pPr>
        <w:spacing w:line="380" w:lineRule="atLeast"/>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273773" w:rsidRDefault="00273773" w:rsidP="00917C38">
      <w:pPr>
        <w:snapToGrid w:val="0"/>
        <w:spacing w:beforeLines="100" w:afterLines="100" w:line="380" w:lineRule="atLeast"/>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273773" w:rsidRDefault="00273773">
      <w:pPr>
        <w:snapToGrid w:val="0"/>
        <w:spacing w:line="380" w:lineRule="atLeast"/>
        <w:ind w:firstLineChars="200" w:firstLine="480"/>
        <w:rPr>
          <w:rFonts w:ascii="宋体" w:hAnsi="宋体"/>
          <w:bCs/>
          <w:sz w:val="24"/>
          <w:szCs w:val="24"/>
        </w:rPr>
      </w:pPr>
      <w:r>
        <w:rPr>
          <w:rFonts w:ascii="宋体" w:hAnsi="宋体" w:hint="eastAsia"/>
          <w:bCs/>
          <w:sz w:val="24"/>
          <w:szCs w:val="24"/>
        </w:rPr>
        <w:lastRenderedPageBreak/>
        <w:t>1、投标文件由商务部分、技术（服务）部分、投标人应提供的资格证明文件及其他文件三部分组成。</w:t>
      </w:r>
    </w:p>
    <w:p w:rsidR="00273773" w:rsidRDefault="00273773">
      <w:pPr>
        <w:snapToGrid w:val="0"/>
        <w:spacing w:line="380" w:lineRule="atLeast"/>
        <w:ind w:firstLineChars="200" w:firstLine="482"/>
        <w:rPr>
          <w:rFonts w:ascii="宋体" w:hAnsi="宋体"/>
          <w:b/>
          <w:bCs/>
          <w:color w:val="auto"/>
          <w:sz w:val="24"/>
          <w:szCs w:val="24"/>
        </w:rPr>
      </w:pPr>
      <w:r>
        <w:rPr>
          <w:rFonts w:ascii="宋体" w:hAnsi="宋体" w:hint="eastAsia"/>
          <w:b/>
          <w:bCs/>
          <w:color w:val="auto"/>
          <w:sz w:val="24"/>
          <w:szCs w:val="24"/>
        </w:rPr>
        <w:t>特别注意：开标一览表需打印，并且独立密封。</w:t>
      </w:r>
    </w:p>
    <w:p w:rsidR="00273773" w:rsidRDefault="00273773">
      <w:pPr>
        <w:snapToGrid w:val="0"/>
        <w:spacing w:line="380" w:lineRule="atLeast"/>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273773" w:rsidRDefault="00273773">
      <w:pPr>
        <w:snapToGrid w:val="0"/>
        <w:spacing w:line="380" w:lineRule="atLeast"/>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273773" w:rsidRDefault="00273773" w:rsidP="00917C38">
      <w:pPr>
        <w:snapToGrid w:val="0"/>
        <w:spacing w:line="380" w:lineRule="atLeast"/>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273773" w:rsidRDefault="00273773" w:rsidP="00917C38">
      <w:pPr>
        <w:snapToGrid w:val="0"/>
        <w:spacing w:line="380" w:lineRule="atLeast"/>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273773" w:rsidRDefault="00273773">
      <w:pPr>
        <w:snapToGrid w:val="0"/>
        <w:spacing w:line="380" w:lineRule="atLeast"/>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273773" w:rsidRPr="0063614F" w:rsidRDefault="00273773" w:rsidP="00917C38">
      <w:pPr>
        <w:spacing w:beforeLines="100" w:afterLines="100" w:line="380" w:lineRule="atLeast"/>
        <w:ind w:firstLineChars="192" w:firstLine="463"/>
        <w:jc w:val="center"/>
        <w:rPr>
          <w:rFonts w:ascii="宋体" w:hAnsi="宋体"/>
          <w:b/>
          <w:color w:val="auto"/>
          <w:sz w:val="24"/>
          <w:szCs w:val="24"/>
        </w:rPr>
      </w:pPr>
      <w:r w:rsidRPr="0063614F">
        <w:rPr>
          <w:rFonts w:ascii="宋体" w:hAnsi="宋体" w:hint="eastAsia"/>
          <w:b/>
          <w:color w:val="auto"/>
          <w:sz w:val="24"/>
          <w:szCs w:val="24"/>
        </w:rPr>
        <w:t>（四）投标报价</w:t>
      </w:r>
    </w:p>
    <w:p w:rsidR="00273773" w:rsidRDefault="00273773">
      <w:pPr>
        <w:snapToGrid w:val="0"/>
        <w:spacing w:line="380" w:lineRule="atLeast"/>
        <w:ind w:firstLineChars="200" w:firstLine="480"/>
        <w:rPr>
          <w:rFonts w:ascii="宋体" w:hAnsi="宋体"/>
          <w:sz w:val="24"/>
          <w:szCs w:val="24"/>
        </w:rPr>
      </w:pPr>
      <w:r>
        <w:rPr>
          <w:rFonts w:ascii="宋体" w:hAnsi="宋体" w:hint="eastAsia"/>
          <w:sz w:val="24"/>
          <w:szCs w:val="24"/>
        </w:rPr>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方相关要求的所有费用，此外招标方无须再另行支付任何费用。</w:t>
      </w:r>
    </w:p>
    <w:p w:rsidR="00273773" w:rsidRDefault="00273773">
      <w:pPr>
        <w:snapToGrid w:val="0"/>
        <w:spacing w:line="380" w:lineRule="atLeast"/>
        <w:ind w:firstLineChars="200" w:firstLine="480"/>
        <w:rPr>
          <w:rFonts w:ascii="宋体" w:hAnsi="宋体"/>
          <w:sz w:val="24"/>
          <w:szCs w:val="24"/>
        </w:rPr>
      </w:pPr>
      <w:r>
        <w:rPr>
          <w:rFonts w:ascii="宋体" w:hAnsi="宋体" w:hint="eastAsia"/>
          <w:sz w:val="24"/>
          <w:szCs w:val="24"/>
        </w:rPr>
        <w:t>2、投标报价均应以人民币为结算单位。</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rsidR="00273773" w:rsidRDefault="00273773">
      <w:pPr>
        <w:spacing w:line="380" w:lineRule="atLeast"/>
        <w:ind w:firstLineChars="150" w:firstLine="360"/>
        <w:rPr>
          <w:rFonts w:ascii="宋体" w:hAnsi="宋体"/>
          <w:color w:val="auto"/>
          <w:sz w:val="24"/>
          <w:szCs w:val="24"/>
        </w:rPr>
      </w:pPr>
      <w:r>
        <w:rPr>
          <w:rFonts w:ascii="宋体" w:hAnsi="宋体" w:hint="eastAsia"/>
          <w:color w:val="auto"/>
          <w:sz w:val="24"/>
          <w:szCs w:val="24"/>
        </w:rPr>
        <w:t>4、投标人需按要求提供分项报价，招标方如需要增加进户门改造数量，按投标价的单价供给中标方，中标方不得拒绝，但项目中增加数量所需金额与前期招标金额的总和不得超过预算金额；</w:t>
      </w:r>
    </w:p>
    <w:p w:rsidR="00273773" w:rsidRDefault="00273773">
      <w:pPr>
        <w:spacing w:line="380" w:lineRule="atLeast"/>
        <w:ind w:firstLineChars="150" w:firstLine="360"/>
        <w:rPr>
          <w:rFonts w:ascii="宋体" w:hAnsi="宋体"/>
          <w:sz w:val="24"/>
          <w:szCs w:val="24"/>
        </w:rPr>
      </w:pPr>
      <w:r>
        <w:rPr>
          <w:rFonts w:ascii="宋体" w:hAnsi="宋体" w:hint="eastAsia"/>
          <w:sz w:val="24"/>
          <w:szCs w:val="24"/>
        </w:rPr>
        <w:t>5、投标人只能提交一个投标价格，投标人提交多个价格的投标文件将作为非响应性投标而予以拒绝。</w:t>
      </w:r>
    </w:p>
    <w:p w:rsidR="00273773" w:rsidRDefault="00273773">
      <w:pPr>
        <w:spacing w:line="380" w:lineRule="atLeast"/>
        <w:ind w:firstLineChars="150" w:firstLine="360"/>
        <w:rPr>
          <w:rFonts w:ascii="宋体" w:hAnsi="宋体"/>
          <w:sz w:val="24"/>
          <w:szCs w:val="24"/>
        </w:rPr>
      </w:pPr>
      <w:r>
        <w:rPr>
          <w:rFonts w:ascii="宋体" w:hAnsi="宋体" w:hint="eastAsia"/>
          <w:sz w:val="24"/>
          <w:szCs w:val="24"/>
        </w:rPr>
        <w:t>6、投标人应根据产品的技术状况列出随机备品备件的清单和数量，并将该备品备件价格计入投标价，若所提供的产品无需备件，则应在投标文件中说明；无论投标人在报价中列明随机备品备件的数量及价格多少，在质保期内招标人均无需为维护维修保养所需的专用工具和备品备件另行支付费用。</w:t>
      </w:r>
    </w:p>
    <w:p w:rsidR="00273773" w:rsidRDefault="00273773" w:rsidP="00917C38">
      <w:pPr>
        <w:spacing w:beforeLines="100" w:afterLines="100" w:line="380" w:lineRule="atLeast"/>
        <w:ind w:firstLineChars="200" w:firstLine="482"/>
        <w:jc w:val="center"/>
        <w:rPr>
          <w:rFonts w:ascii="宋体" w:hAnsi="宋体"/>
          <w:b/>
          <w:sz w:val="24"/>
          <w:szCs w:val="24"/>
        </w:rPr>
      </w:pPr>
      <w:r>
        <w:rPr>
          <w:rFonts w:ascii="宋体" w:hAnsi="宋体" w:hint="eastAsia"/>
          <w:b/>
          <w:sz w:val="24"/>
          <w:szCs w:val="24"/>
        </w:rPr>
        <w:t>（五）投标保证金</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lastRenderedPageBreak/>
        <w:t>2、投标截止时间到后，投标人的投标保证金未按要求提交的，其投标文件为无效投标。</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273773" w:rsidRDefault="00273773" w:rsidP="00917C38">
      <w:pPr>
        <w:spacing w:line="380" w:lineRule="atLeast"/>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6、中标人的投标保证金在签订合同后一次性无息退还。</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7、履约金保证金</w:t>
      </w:r>
    </w:p>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（1）本项目履约保证金为中标价的10%，缴纳方式为：</w:t>
      </w:r>
    </w:p>
    <w:p w:rsidR="00273773" w:rsidRDefault="00273773">
      <w:pPr>
        <w:spacing w:line="380" w:lineRule="atLeast"/>
        <w:ind w:firstLineChars="200" w:firstLine="480"/>
        <w:jc w:val="left"/>
        <w:rPr>
          <w:rFonts w:ascii="宋体" w:hAnsi="宋体"/>
          <w:bCs/>
          <w:color w:val="auto"/>
          <w:sz w:val="24"/>
          <w:szCs w:val="24"/>
        </w:rPr>
      </w:pPr>
      <w:r>
        <w:rPr>
          <w:rFonts w:ascii="宋体" w:hAnsi="宋体" w:cs="宋体" w:hint="eastAsia"/>
          <w:color w:val="auto"/>
          <w:sz w:val="24"/>
          <w:szCs w:val="24"/>
        </w:rPr>
        <w:t>履约保证金需要通过银行</w:t>
      </w:r>
      <w:r>
        <w:rPr>
          <w:rFonts w:ascii="宋体" w:hAnsi="宋体" w:hint="eastAsia"/>
          <w:bCs/>
          <w:color w:val="auto"/>
          <w:sz w:val="24"/>
          <w:szCs w:val="24"/>
        </w:rPr>
        <w:t>电汇</w:t>
      </w:r>
      <w:r>
        <w:rPr>
          <w:rFonts w:ascii="宋体" w:hAnsi="宋体" w:hint="eastAsia"/>
          <w:color w:val="auto"/>
          <w:sz w:val="24"/>
          <w:szCs w:val="24"/>
        </w:rPr>
        <w:t>从</w:t>
      </w:r>
      <w:r>
        <w:rPr>
          <w:rFonts w:ascii="宋体" w:hAnsi="宋体" w:hint="eastAsia"/>
          <w:b/>
          <w:color w:val="auto"/>
          <w:sz w:val="24"/>
          <w:szCs w:val="24"/>
        </w:rPr>
        <w:t>供应商公司基本账户</w:t>
      </w:r>
      <w:r>
        <w:rPr>
          <w:rFonts w:ascii="宋体" w:hAnsi="宋体" w:hint="eastAsia"/>
          <w:color w:val="auto"/>
          <w:sz w:val="24"/>
          <w:szCs w:val="24"/>
        </w:rPr>
        <w:t>转出，费用</w:t>
      </w:r>
      <w:r>
        <w:rPr>
          <w:rFonts w:ascii="宋体" w:hAnsi="宋体" w:hint="eastAsia"/>
          <w:bCs/>
          <w:color w:val="auto"/>
          <w:sz w:val="24"/>
          <w:szCs w:val="24"/>
        </w:rPr>
        <w:t>存款帐号为（务必在汇款时</w:t>
      </w:r>
      <w:r>
        <w:rPr>
          <w:rFonts w:ascii="宋体" w:hAnsi="宋体" w:hint="eastAsia"/>
          <w:b/>
          <w:bCs/>
          <w:color w:val="auto"/>
          <w:sz w:val="24"/>
          <w:szCs w:val="24"/>
        </w:rPr>
        <w:t>标注：汇款单位、项目名称、履约保证金费用及对应金额</w:t>
      </w:r>
      <w:r>
        <w:rPr>
          <w:rFonts w:ascii="宋体" w:hAnsi="宋体" w:hint="eastAsia"/>
          <w:bCs/>
          <w:color w:val="auto"/>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tblGrid>
      <w:tr w:rsidR="00273773">
        <w:trPr>
          <w:jc w:val="center"/>
        </w:trPr>
        <w:tc>
          <w:tcPr>
            <w:tcW w:w="4500" w:type="dxa"/>
          </w:tcPr>
          <w:p w:rsidR="00273773" w:rsidRDefault="00273773">
            <w:pPr>
              <w:pStyle w:val="af1"/>
              <w:spacing w:before="0" w:beforeAutospacing="0" w:after="0" w:afterAutospacing="0" w:line="380" w:lineRule="atLeast"/>
              <w:rPr>
                <w:b/>
              </w:rPr>
            </w:pPr>
            <w:r>
              <w:rPr>
                <w:rStyle w:val="a7"/>
                <w:rFonts w:hint="eastAsia"/>
              </w:rPr>
              <w:t>开户银行：淮海农商银行徐州新建支行</w:t>
            </w:r>
          </w:p>
        </w:tc>
      </w:tr>
      <w:tr w:rsidR="00273773">
        <w:trPr>
          <w:jc w:val="center"/>
        </w:trPr>
        <w:tc>
          <w:tcPr>
            <w:tcW w:w="4500" w:type="dxa"/>
          </w:tcPr>
          <w:p w:rsidR="00273773" w:rsidRDefault="00273773">
            <w:pPr>
              <w:pStyle w:val="af1"/>
              <w:spacing w:before="0" w:beforeAutospacing="0" w:after="0" w:afterAutospacing="0" w:line="380" w:lineRule="atLeast"/>
              <w:rPr>
                <w:b/>
              </w:rPr>
            </w:pPr>
            <w:r>
              <w:rPr>
                <w:rStyle w:val="a7"/>
                <w:rFonts w:hint="eastAsia"/>
              </w:rPr>
              <w:t>户</w:t>
            </w:r>
            <w:r>
              <w:rPr>
                <w:rStyle w:val="a7"/>
              </w:rPr>
              <w:t xml:space="preserve">   </w:t>
            </w:r>
            <w:r>
              <w:rPr>
                <w:rStyle w:val="a7"/>
                <w:rFonts w:hint="eastAsia"/>
              </w:rPr>
              <w:t>名：徐州工业职业技术学院</w:t>
            </w:r>
          </w:p>
        </w:tc>
      </w:tr>
      <w:tr w:rsidR="00273773">
        <w:trPr>
          <w:jc w:val="center"/>
        </w:trPr>
        <w:tc>
          <w:tcPr>
            <w:tcW w:w="4500" w:type="dxa"/>
          </w:tcPr>
          <w:p w:rsidR="00273773" w:rsidRDefault="00273773">
            <w:pPr>
              <w:pStyle w:val="af1"/>
              <w:spacing w:before="0" w:beforeAutospacing="0" w:after="0" w:afterAutospacing="0" w:line="380" w:lineRule="atLeast"/>
              <w:rPr>
                <w:b/>
              </w:rPr>
            </w:pPr>
            <w:r>
              <w:rPr>
                <w:rStyle w:val="a7"/>
                <w:rFonts w:hint="eastAsia"/>
              </w:rPr>
              <w:t>账</w:t>
            </w:r>
            <w:r>
              <w:rPr>
                <w:rStyle w:val="a7"/>
              </w:rPr>
              <w:t>  </w:t>
            </w:r>
            <w:r>
              <w:rPr>
                <w:rStyle w:val="a7"/>
                <w:rFonts w:hint="eastAsia"/>
              </w:rPr>
              <w:t>号：3203020161010000004711</w:t>
            </w:r>
          </w:p>
        </w:tc>
      </w:tr>
    </w:tbl>
    <w:p w:rsidR="00273773" w:rsidRDefault="00273773">
      <w:pPr>
        <w:pStyle w:val="1"/>
        <w:spacing w:line="380" w:lineRule="atLeast"/>
        <w:ind w:firstLineChars="200" w:firstLine="480"/>
        <w:rPr>
          <w:rFonts w:ascii="宋体" w:eastAsia="宋体" w:hAnsi="宋体"/>
          <w:sz w:val="24"/>
          <w:szCs w:val="24"/>
        </w:rPr>
      </w:pPr>
      <w:r>
        <w:rPr>
          <w:rFonts w:ascii="宋体" w:eastAsia="宋体" w:hAnsi="宋体" w:hint="eastAsia"/>
          <w:sz w:val="24"/>
          <w:szCs w:val="24"/>
        </w:rPr>
        <w:t>（2）提交履约保证金的期限。中标通知书发出5日内提交。如果中标单位不按本须知的规定执行，招标人将废除中标资格，并没收其投标保证金。</w:t>
      </w:r>
    </w:p>
    <w:p w:rsidR="00273773" w:rsidRDefault="00273773">
      <w:pPr>
        <w:spacing w:line="380" w:lineRule="atLeast"/>
        <w:jc w:val="center"/>
        <w:rPr>
          <w:rFonts w:ascii="宋体" w:hAnsi="宋体"/>
          <w:b/>
          <w:sz w:val="24"/>
          <w:szCs w:val="24"/>
        </w:rPr>
      </w:pPr>
      <w:r>
        <w:rPr>
          <w:rFonts w:ascii="宋体" w:hAnsi="宋体" w:hint="eastAsia"/>
          <w:b/>
          <w:sz w:val="24"/>
          <w:szCs w:val="24"/>
        </w:rPr>
        <w:t>（六）投标有效期</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273773" w:rsidRDefault="00273773" w:rsidP="00917C38">
      <w:pPr>
        <w:spacing w:beforeLines="100" w:afterLines="100" w:line="380" w:lineRule="atLeast"/>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投标文件的编制</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w:t>
      </w:r>
      <w:r>
        <w:rPr>
          <w:rFonts w:ascii="宋体" w:hAnsi="宋体" w:hint="eastAsia"/>
          <w:b/>
          <w:color w:val="auto"/>
          <w:sz w:val="24"/>
          <w:szCs w:val="24"/>
        </w:rPr>
        <w:t>一式伍份投标文件（壹份正本、肆份副本）</w:t>
      </w:r>
      <w:r>
        <w:rPr>
          <w:rFonts w:ascii="宋体" w:hAnsi="宋体" w:hint="eastAsia"/>
          <w:color w:val="auto"/>
          <w:sz w:val="24"/>
          <w:szCs w:val="24"/>
        </w:rPr>
        <w:t>，每份投标文件</w:t>
      </w:r>
      <w:r>
        <w:rPr>
          <w:rFonts w:ascii="宋体" w:hAnsi="宋体" w:hint="eastAsia"/>
          <w:sz w:val="24"/>
          <w:szCs w:val="24"/>
        </w:rPr>
        <w:t>须清楚地标明“正本”或“副本”字样。一旦正本和副本不符，以正本为准。</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2、投标文件的正本按照要求签署和盖章后，投标文件的副本可以复印，但正本和副本的内容必须相同。否则，评委误读误评的风险供应商必须自行承担。</w:t>
      </w:r>
    </w:p>
    <w:p w:rsidR="00273773" w:rsidRDefault="00273773">
      <w:pPr>
        <w:snapToGrid w:val="0"/>
        <w:spacing w:line="380" w:lineRule="atLeast"/>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lastRenderedPageBreak/>
        <w:t>5、投标人递交的投标文件（包括正本、所有副本）均不退还，请投标人自行做好备份。</w:t>
      </w:r>
    </w:p>
    <w:p w:rsidR="00273773" w:rsidRDefault="00273773">
      <w:pPr>
        <w:spacing w:line="380" w:lineRule="atLeast"/>
        <w:ind w:firstLineChars="200" w:firstLine="482"/>
        <w:jc w:val="center"/>
        <w:rPr>
          <w:rFonts w:ascii="宋体" w:hAnsi="宋体"/>
          <w:b/>
          <w:bCs/>
          <w:sz w:val="24"/>
          <w:szCs w:val="24"/>
        </w:rPr>
      </w:pPr>
      <w:r>
        <w:rPr>
          <w:rFonts w:ascii="宋体" w:hAnsi="宋体" w:hint="eastAsia"/>
          <w:b/>
          <w:bCs/>
          <w:sz w:val="24"/>
          <w:szCs w:val="24"/>
        </w:rPr>
        <w:t>（八）投标文件的递交</w:t>
      </w:r>
    </w:p>
    <w:p w:rsidR="00273773" w:rsidRDefault="00273773">
      <w:pPr>
        <w:spacing w:line="380" w:lineRule="atLeast"/>
        <w:ind w:firstLineChars="200" w:firstLine="422"/>
        <w:jc w:val="center"/>
        <w:rPr>
          <w:rFonts w:ascii="宋体" w:hAnsi="宋体"/>
          <w:b/>
          <w:bCs/>
          <w:szCs w:val="21"/>
        </w:rPr>
      </w:pPr>
    </w:p>
    <w:p w:rsidR="00273773" w:rsidRDefault="00273773" w:rsidP="00917C38">
      <w:pPr>
        <w:spacing w:line="380" w:lineRule="atLeast"/>
        <w:ind w:firstLineChars="227" w:firstLine="545"/>
        <w:rPr>
          <w:rFonts w:ascii="宋体" w:hAnsi="宋体"/>
          <w:sz w:val="24"/>
          <w:szCs w:val="24"/>
        </w:rPr>
      </w:pPr>
      <w:r>
        <w:rPr>
          <w:rFonts w:ascii="宋体" w:hAnsi="宋体" w:hint="eastAsia"/>
          <w:sz w:val="24"/>
          <w:szCs w:val="24"/>
        </w:rPr>
        <w:t>1、投标人应将投标文件《正本》、《副本》、《开标一览表》分开密封，封袋上应标明标书编号、《正本》、《副本》、《开标一览表》字样。</w:t>
      </w:r>
    </w:p>
    <w:p w:rsidR="00273773" w:rsidRDefault="00273773" w:rsidP="00917C38">
      <w:pPr>
        <w:spacing w:line="380" w:lineRule="atLeast"/>
        <w:ind w:firstLineChars="227" w:firstLine="545"/>
        <w:rPr>
          <w:rFonts w:ascii="宋体" w:hAnsi="宋体"/>
          <w:sz w:val="24"/>
          <w:szCs w:val="24"/>
        </w:rPr>
      </w:pPr>
      <w:r>
        <w:rPr>
          <w:rFonts w:ascii="宋体" w:hAnsi="宋体" w:hint="eastAsia"/>
          <w:sz w:val="24"/>
          <w:szCs w:val="24"/>
        </w:rPr>
        <w:t>2、上述封袋上都应注明投标人、投标文件编号、投标项目名称。</w:t>
      </w:r>
    </w:p>
    <w:p w:rsidR="00273773" w:rsidRDefault="00273773" w:rsidP="00917C38">
      <w:pPr>
        <w:spacing w:line="380" w:lineRule="atLeast"/>
        <w:ind w:firstLineChars="227" w:firstLine="545"/>
        <w:rPr>
          <w:rFonts w:ascii="宋体" w:hAnsi="宋体"/>
          <w:sz w:val="24"/>
          <w:szCs w:val="24"/>
        </w:rPr>
      </w:pPr>
      <w:r>
        <w:rPr>
          <w:rFonts w:ascii="宋体" w:hAnsi="宋体" w:hint="eastAsia"/>
          <w:sz w:val="24"/>
          <w:szCs w:val="24"/>
        </w:rPr>
        <w:t>3、上述封装的投标文件如没有分装，无标识，将作为无效投标而予以拒绝，如上述投标文件无密封或残破导致所有后果均由投标人承担。</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4、投标人应在规定的时间和地点递交投标文件及开标一览表。</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5、招标人将拒绝迟交的投标文件及开标一览表并原封退回。</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6、未按规定进行密封的投标文件及开标一览表，招标人将拒绝接受。</w:t>
      </w:r>
    </w:p>
    <w:p w:rsidR="00273773" w:rsidRDefault="00273773">
      <w:pPr>
        <w:spacing w:line="380" w:lineRule="atLeast"/>
        <w:ind w:firstLineChars="200" w:firstLine="480"/>
        <w:rPr>
          <w:rFonts w:ascii="宋体" w:hAnsi="宋体"/>
          <w:sz w:val="24"/>
          <w:szCs w:val="24"/>
        </w:rPr>
      </w:pPr>
      <w:r>
        <w:rPr>
          <w:rFonts w:ascii="宋体" w:hAnsi="宋体" w:hint="eastAsia"/>
          <w:color w:val="auto"/>
          <w:sz w:val="24"/>
          <w:szCs w:val="24"/>
        </w:rPr>
        <w:t>7、投标人在递交投标文件后，如果有修改和撤回要求，必须通知招标人，使招标人</w:t>
      </w:r>
      <w:r>
        <w:rPr>
          <w:rFonts w:ascii="宋体" w:hAnsi="宋体" w:hint="eastAsia"/>
          <w:sz w:val="24"/>
          <w:szCs w:val="24"/>
        </w:rPr>
        <w:t>能在投标截止时间前收到。其修改书或撤回通知书，应由法定代表人（负责人）或其委托代理人签署，并在信封上注明“修改”或“撤回”字样。</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8、在投标有效期内，投标人不得撤回投标文件。</w:t>
      </w:r>
    </w:p>
    <w:p w:rsidR="00273773" w:rsidRDefault="00273773" w:rsidP="00917C38">
      <w:pPr>
        <w:spacing w:beforeLines="100" w:afterLines="100" w:line="380" w:lineRule="atLeast"/>
        <w:jc w:val="center"/>
        <w:rPr>
          <w:rFonts w:ascii="宋体" w:hAnsi="宋体"/>
          <w:b/>
          <w:sz w:val="24"/>
          <w:szCs w:val="24"/>
        </w:rPr>
      </w:pPr>
      <w:r>
        <w:rPr>
          <w:rFonts w:ascii="宋体" w:hAnsi="宋体" w:hint="eastAsia"/>
          <w:b/>
          <w:sz w:val="24"/>
          <w:szCs w:val="24"/>
        </w:rPr>
        <w:t>（九）投标文件及</w:t>
      </w:r>
      <w:r>
        <w:rPr>
          <w:rFonts w:ascii="宋体" w:hAnsi="宋体" w:hint="eastAsia"/>
          <w:b/>
          <w:color w:val="auto"/>
          <w:sz w:val="24"/>
          <w:szCs w:val="24"/>
        </w:rPr>
        <w:t>开标一览表</w:t>
      </w:r>
      <w:r>
        <w:rPr>
          <w:rFonts w:ascii="宋体" w:hAnsi="宋体" w:hint="eastAsia"/>
          <w:b/>
          <w:sz w:val="24"/>
          <w:szCs w:val="24"/>
        </w:rPr>
        <w:t>的密封</w:t>
      </w:r>
    </w:p>
    <w:p w:rsidR="00273773" w:rsidRDefault="00273773">
      <w:pPr>
        <w:adjustRightInd w:val="0"/>
        <w:snapToGrid w:val="0"/>
        <w:spacing w:line="380" w:lineRule="atLeast"/>
        <w:ind w:firstLineChars="200" w:firstLine="480"/>
        <w:contextualSpacing/>
        <w:rPr>
          <w:rFonts w:ascii="宋体" w:hAnsi="宋体"/>
          <w:sz w:val="24"/>
          <w:szCs w:val="24"/>
        </w:rPr>
      </w:pPr>
      <w:r>
        <w:rPr>
          <w:rFonts w:ascii="宋体" w:hAnsi="宋体" w:hint="eastAsia"/>
          <w:sz w:val="24"/>
          <w:szCs w:val="24"/>
        </w:rPr>
        <w:t>投标文件的正本和副本及相关材料请装入同一密封袋，并在</w:t>
      </w:r>
      <w:r>
        <w:rPr>
          <w:rFonts w:ascii="宋体" w:hAnsi="宋体" w:hint="eastAsia"/>
          <w:b/>
          <w:sz w:val="24"/>
          <w:szCs w:val="24"/>
        </w:rPr>
        <w:t>密封袋骑缝处加盖</w:t>
      </w:r>
      <w:r>
        <w:rPr>
          <w:rFonts w:ascii="宋体" w:hAnsi="宋体" w:hint="eastAsia"/>
          <w:color w:val="auto"/>
          <w:sz w:val="24"/>
          <w:szCs w:val="24"/>
        </w:rPr>
        <w:t>与投标供应商</w:t>
      </w:r>
      <w:r>
        <w:rPr>
          <w:rFonts w:ascii="宋体" w:hAnsi="宋体" w:hint="eastAsia"/>
          <w:sz w:val="24"/>
          <w:szCs w:val="24"/>
        </w:rPr>
        <w:t>一致的有效印章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w:t>
      </w:r>
      <w:r>
        <w:rPr>
          <w:rFonts w:ascii="宋体" w:hAnsi="宋体" w:hint="eastAsia"/>
          <w:sz w:val="24"/>
          <w:szCs w:val="24"/>
        </w:rPr>
        <w:t>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273773" w:rsidRDefault="00273773">
      <w:pPr>
        <w:spacing w:line="380" w:lineRule="atLeast"/>
        <w:ind w:firstLineChars="200" w:firstLine="482"/>
        <w:rPr>
          <w:rFonts w:ascii="宋体" w:hAnsi="宋体"/>
          <w:b/>
          <w:bCs/>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与投标供应商一致的有效印章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w:t>
      </w:r>
      <w:r>
        <w:rPr>
          <w:rFonts w:ascii="宋体" w:hAnsi="宋体" w:hint="eastAsia"/>
          <w:b/>
          <w:i/>
          <w:sz w:val="24"/>
          <w:szCs w:val="24"/>
          <w:u w:val="single"/>
        </w:rPr>
        <w:t>年 月 日上(下)午  时   分之前启封</w:t>
      </w:r>
      <w:r>
        <w:rPr>
          <w:rFonts w:ascii="宋体" w:hAnsi="宋体" w:hint="eastAsia"/>
          <w:i/>
          <w:sz w:val="24"/>
          <w:szCs w:val="24"/>
          <w:u w:val="single"/>
        </w:rPr>
        <w:t>”</w:t>
      </w:r>
      <w:r>
        <w:rPr>
          <w:rFonts w:ascii="宋体" w:hAnsi="宋体" w:hint="eastAsia"/>
          <w:sz w:val="24"/>
          <w:szCs w:val="24"/>
        </w:rPr>
        <w:t>的字样。</w:t>
      </w:r>
    </w:p>
    <w:p w:rsidR="00273773" w:rsidRDefault="00273773" w:rsidP="00917C38">
      <w:pPr>
        <w:spacing w:beforeLines="100" w:afterLines="100" w:line="380" w:lineRule="atLeast"/>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273773" w:rsidRDefault="00273773">
      <w:pPr>
        <w:spacing w:line="380" w:lineRule="atLeast"/>
        <w:ind w:firstLineChars="200" w:firstLine="480"/>
        <w:rPr>
          <w:rFonts w:ascii="宋体" w:hAnsi="宋体"/>
          <w:color w:val="auto"/>
          <w:sz w:val="24"/>
          <w:szCs w:val="24"/>
        </w:rPr>
      </w:pPr>
      <w:r>
        <w:rPr>
          <w:rFonts w:ascii="宋体" w:hAnsi="宋体" w:hint="eastAsia"/>
          <w:sz w:val="24"/>
          <w:szCs w:val="24"/>
        </w:rPr>
        <w:t>1、投标人应在规定的时间和地点递交投标</w:t>
      </w:r>
      <w:r>
        <w:rPr>
          <w:rFonts w:ascii="宋体" w:hAnsi="宋体" w:hint="eastAsia"/>
          <w:color w:val="auto"/>
          <w:sz w:val="24"/>
          <w:szCs w:val="24"/>
        </w:rPr>
        <w:t>文件</w:t>
      </w:r>
      <w:r>
        <w:rPr>
          <w:rFonts w:ascii="宋体" w:hAnsi="宋体" w:hint="eastAsia"/>
          <w:b/>
          <w:color w:val="auto"/>
          <w:sz w:val="24"/>
          <w:szCs w:val="24"/>
        </w:rPr>
        <w:t>及开标一览表</w:t>
      </w:r>
      <w:r>
        <w:rPr>
          <w:rFonts w:ascii="宋体" w:hAnsi="宋体" w:hint="eastAsia"/>
          <w:color w:val="auto"/>
          <w:sz w:val="24"/>
          <w:szCs w:val="24"/>
        </w:rPr>
        <w:t>。</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3、未按规定进行密封的投标文件及开标一览表，招标人将拒绝接受。</w:t>
      </w:r>
    </w:p>
    <w:p w:rsidR="00273773" w:rsidRDefault="00273773">
      <w:pPr>
        <w:spacing w:line="380" w:lineRule="atLeast"/>
        <w:ind w:firstLineChars="200" w:firstLine="480"/>
        <w:rPr>
          <w:rFonts w:ascii="宋体" w:hAnsi="宋体"/>
          <w:sz w:val="24"/>
          <w:szCs w:val="24"/>
        </w:rPr>
      </w:pPr>
      <w:r>
        <w:rPr>
          <w:rFonts w:ascii="宋体" w:hAnsi="宋体" w:hint="eastAsia"/>
          <w:color w:val="auto"/>
          <w:sz w:val="24"/>
          <w:szCs w:val="24"/>
        </w:rPr>
        <w:t>4、投标人在递交投标文件后，如果有修改和撤回要</w:t>
      </w:r>
      <w:r>
        <w:rPr>
          <w:rFonts w:ascii="宋体" w:hAnsi="宋体" w:hint="eastAsia"/>
          <w:sz w:val="24"/>
          <w:szCs w:val="24"/>
        </w:rPr>
        <w:t>求，必须通知招标人，使招标人能在投标截止时间前收到。其修改书或撤回通知书，应由法定代表人（负责人）或其委托代理人签署，并在信封上注明“修改”或“撤回”字样。</w:t>
      </w:r>
    </w:p>
    <w:p w:rsidR="00273773" w:rsidRDefault="00273773">
      <w:pPr>
        <w:spacing w:line="380" w:lineRule="atLeast"/>
        <w:ind w:firstLineChars="200" w:firstLine="480"/>
        <w:rPr>
          <w:rFonts w:ascii="宋体" w:hAnsi="宋体"/>
          <w:b/>
          <w:bCs/>
          <w:sz w:val="24"/>
          <w:szCs w:val="24"/>
        </w:rPr>
      </w:pPr>
      <w:r>
        <w:rPr>
          <w:rFonts w:ascii="宋体" w:hAnsi="宋体" w:hint="eastAsia"/>
          <w:sz w:val="24"/>
          <w:szCs w:val="24"/>
        </w:rPr>
        <w:t>5、在投标有效期内，投标人不得撤回投标文件。</w:t>
      </w:r>
    </w:p>
    <w:p w:rsidR="00273773" w:rsidRDefault="00273773">
      <w:pPr>
        <w:spacing w:before="240" w:line="380" w:lineRule="atLeast"/>
        <w:jc w:val="center"/>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273773" w:rsidRDefault="00273773">
      <w:pPr>
        <w:spacing w:before="240" w:line="380" w:lineRule="atLeast"/>
        <w:rPr>
          <w:rFonts w:ascii="宋体" w:hAnsi="宋体"/>
          <w:sz w:val="24"/>
          <w:szCs w:val="24"/>
        </w:rPr>
      </w:pPr>
      <w:r>
        <w:rPr>
          <w:rFonts w:ascii="宋体" w:hAnsi="宋体" w:hint="eastAsia"/>
          <w:b/>
          <w:bCs/>
          <w:sz w:val="24"/>
          <w:szCs w:val="24"/>
        </w:rPr>
        <w:lastRenderedPageBreak/>
        <w:t xml:space="preserve">  </w:t>
      </w:r>
      <w:r>
        <w:rPr>
          <w:rFonts w:ascii="宋体" w:hAnsi="宋体" w:hint="eastAsia"/>
          <w:sz w:val="24"/>
          <w:szCs w:val="24"/>
        </w:rPr>
        <w:t xml:space="preserve">  1、招标人将在规定的时间和地点组织开标，投标人须派委托代理人参加，委托代理人应当熟悉本项目的服务和商务要求。</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2、招标人将当众拆封投标文件，以投标</w:t>
      </w:r>
      <w:r>
        <w:rPr>
          <w:rFonts w:ascii="宋体" w:hAnsi="宋体" w:hint="eastAsia"/>
          <w:color w:val="auto"/>
          <w:sz w:val="24"/>
          <w:szCs w:val="24"/>
        </w:rPr>
        <w:t>文件中单独密封的开标一览表进行唱标，宣</w:t>
      </w:r>
      <w:r>
        <w:rPr>
          <w:rFonts w:ascii="宋体" w:hAnsi="宋体" w:hint="eastAsia"/>
          <w:sz w:val="24"/>
          <w:szCs w:val="24"/>
        </w:rPr>
        <w:t>读投标人名称、投标项目名称、投标报价和招标人认为需要的其他内容。</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3、招标人对开标过程进行记录。</w:t>
      </w:r>
    </w:p>
    <w:p w:rsidR="00273773" w:rsidRDefault="00273773" w:rsidP="00917C38">
      <w:pPr>
        <w:spacing w:beforeLines="100" w:afterLines="100" w:line="380" w:lineRule="atLeast"/>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（1）投标人与招标人有利害关系的；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（2）未提供资格证明文件；</w:t>
      </w:r>
    </w:p>
    <w:p w:rsidR="00273773" w:rsidRDefault="00273773" w:rsidP="00917C38">
      <w:pPr>
        <w:spacing w:line="380" w:lineRule="atLeast"/>
        <w:ind w:firstLineChars="242" w:firstLine="581"/>
        <w:rPr>
          <w:rFonts w:ascii="宋体" w:hAnsi="宋体"/>
          <w:sz w:val="24"/>
          <w:szCs w:val="24"/>
        </w:rPr>
      </w:pPr>
      <w:r>
        <w:rPr>
          <w:rFonts w:ascii="宋体" w:hAnsi="宋体" w:hint="eastAsia"/>
          <w:sz w:val="24"/>
          <w:szCs w:val="24"/>
        </w:rPr>
        <w:t>(3)投标人资格不满足规定的；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（4）投标人正受到重大未决诉讼案件影响的；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5、评委会判定投标文件的响应性只根据投标文件本身的内容，而不寻求外部的证据，但投标有不真实不正确的内容时除外。</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9、无效投标</w:t>
      </w:r>
    </w:p>
    <w:p w:rsidR="00273773" w:rsidRDefault="00273773" w:rsidP="00917C38">
      <w:pPr>
        <w:spacing w:line="380" w:lineRule="atLeast"/>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273773" w:rsidRDefault="00273773">
      <w:pPr>
        <w:snapToGrid w:val="0"/>
        <w:spacing w:line="380" w:lineRule="atLeast"/>
        <w:ind w:firstLineChars="200" w:firstLine="480"/>
        <w:rPr>
          <w:rFonts w:ascii="宋体" w:hAnsi="宋体"/>
          <w:sz w:val="24"/>
          <w:szCs w:val="24"/>
        </w:rPr>
      </w:pPr>
      <w:r>
        <w:rPr>
          <w:rFonts w:ascii="宋体" w:hAnsi="宋体" w:hint="eastAsia"/>
          <w:sz w:val="24"/>
          <w:szCs w:val="24"/>
        </w:rPr>
        <w:t>（1）投标保证金未递交的；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（2）未按照招标文件规定签署、盖章；</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（3）不具备招标文件中规定资格要求；</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（4）投标产品或服务不满足招标文件的实质性要求；</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（5）不符合法律、法规和招标文件中规定的其他实质性要求的；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lastRenderedPageBreak/>
        <w:t>（6）未按要求携带样品的（主要样品为改造后的进户门，</w:t>
      </w:r>
      <w:r>
        <w:rPr>
          <w:rFonts w:ascii="宋体" w:hAnsi="宋体" w:cs="仿宋_GB2312" w:hint="eastAsia"/>
          <w:b/>
          <w:sz w:val="24"/>
        </w:rPr>
        <w:t>钢板、高密度板的小样</w:t>
      </w:r>
      <w:r>
        <w:rPr>
          <w:rFonts w:ascii="宋体" w:hAnsi="宋体" w:hint="eastAsia"/>
          <w:sz w:val="24"/>
          <w:szCs w:val="24"/>
        </w:rPr>
        <w:t>）；</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（7）进户门的报价超出预算的；</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（8）</w:t>
      </w:r>
      <w:r>
        <w:rPr>
          <w:rFonts w:ascii="宋体" w:hAnsi="宋体" w:cs="仿宋_GB2312" w:hint="eastAsia"/>
          <w:sz w:val="24"/>
        </w:rPr>
        <w:t>营业执照上的经营范围没有具有家具生产加工条件的描述的。</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12、评委会有权否决全部投标。</w:t>
      </w:r>
    </w:p>
    <w:p w:rsidR="00273773" w:rsidRDefault="00273773" w:rsidP="00917C38">
      <w:pPr>
        <w:pStyle w:val="2"/>
        <w:keepNext w:val="0"/>
        <w:keepLines w:val="0"/>
        <w:numPr>
          <w:ilvl w:val="1"/>
          <w:numId w:val="0"/>
        </w:numPr>
        <w:tabs>
          <w:tab w:val="left" w:pos="2740"/>
        </w:tabs>
        <w:spacing w:beforeLines="100" w:afterLines="100" w:line="380" w:lineRule="atLeast"/>
        <w:jc w:val="center"/>
        <w:rPr>
          <w:rFonts w:ascii="宋体" w:hAnsi="宋体"/>
          <w:b/>
          <w:color w:val="000000"/>
          <w:szCs w:val="24"/>
        </w:rPr>
      </w:pPr>
      <w:r>
        <w:rPr>
          <w:rFonts w:ascii="宋体" w:hAnsi="宋体" w:hint="eastAsia"/>
          <w:b/>
          <w:color w:val="000000"/>
          <w:szCs w:val="24"/>
        </w:rPr>
        <w:t>（十三）评标方法和评标标准</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 评标、定标工作在学院纪委监察处监督下进行。评标由招标人依法组建的评标委员会负责，定标由学院采购领导小组根据评标委员会提出的书面评标报告和推荐的中标候选人确定中标人。</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3.评标办法</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本项目采</w:t>
      </w:r>
      <w:r>
        <w:rPr>
          <w:rFonts w:ascii="宋体" w:hAnsi="宋体" w:hint="eastAsia"/>
          <w:color w:val="auto"/>
          <w:sz w:val="24"/>
          <w:szCs w:val="24"/>
        </w:rPr>
        <w:t>用</w:t>
      </w:r>
      <w:r>
        <w:rPr>
          <w:rFonts w:ascii="宋体" w:hAnsi="宋体" w:hint="eastAsia"/>
          <w:b/>
          <w:color w:val="auto"/>
          <w:sz w:val="24"/>
          <w:szCs w:val="24"/>
        </w:rPr>
        <w:t>综合评分法</w:t>
      </w:r>
      <w:r>
        <w:rPr>
          <w:rFonts w:ascii="宋体" w:hAnsi="宋体" w:hint="eastAsia"/>
          <w:sz w:val="24"/>
          <w:szCs w:val="24"/>
        </w:rPr>
        <w:t>进行评审，即按满足招标文件全部实质性要求且按照评标标准的量化指标评审得分最高的供应商为中标候选人的评标办法。</w:t>
      </w:r>
    </w:p>
    <w:p w:rsidR="00273773" w:rsidRDefault="00273773" w:rsidP="00917C38">
      <w:pPr>
        <w:spacing w:line="380" w:lineRule="atLeast"/>
        <w:ind w:firstLineChars="192" w:firstLine="461"/>
        <w:rPr>
          <w:rFonts w:ascii="宋体" w:hAnsi="宋体"/>
          <w:color w:val="auto"/>
          <w:sz w:val="24"/>
          <w:szCs w:val="24"/>
        </w:rPr>
      </w:pPr>
      <w:r>
        <w:rPr>
          <w:rFonts w:ascii="宋体" w:hAnsi="宋体" w:hint="eastAsia"/>
          <w:color w:val="auto"/>
          <w:sz w:val="24"/>
          <w:szCs w:val="24"/>
        </w:rPr>
        <w:t>评审共分为两步：</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（1）</w:t>
      </w:r>
      <w:r>
        <w:rPr>
          <w:rFonts w:ascii="宋体" w:hAnsi="宋体"/>
          <w:sz w:val="24"/>
          <w:szCs w:val="24"/>
        </w:rPr>
        <w:t>初步评审</w:t>
      </w:r>
    </w:p>
    <w:p w:rsidR="00273773" w:rsidRDefault="00273773" w:rsidP="00917C38">
      <w:pPr>
        <w:spacing w:line="380" w:lineRule="atLeast"/>
        <w:ind w:firstLineChars="192" w:firstLine="461"/>
        <w:rPr>
          <w:rFonts w:ascii="宋体" w:hAnsi="宋体"/>
          <w:color w:val="auto"/>
          <w:sz w:val="24"/>
          <w:szCs w:val="24"/>
        </w:rPr>
      </w:pPr>
      <w:r>
        <w:rPr>
          <w:rFonts w:ascii="宋体" w:hAnsi="宋体"/>
          <w:sz w:val="24"/>
          <w:szCs w:val="24"/>
        </w:rPr>
        <w:t>评标委员会应当审查每一投标文件是否对招标文件提出的所有实质性要求和条件作出响应。未能在实</w:t>
      </w:r>
      <w:r>
        <w:rPr>
          <w:rFonts w:ascii="宋体" w:hAnsi="宋体"/>
          <w:color w:val="auto"/>
          <w:sz w:val="24"/>
          <w:szCs w:val="24"/>
        </w:rPr>
        <w:t>质上响应的投标，</w:t>
      </w:r>
      <w:r>
        <w:rPr>
          <w:rFonts w:ascii="宋体" w:hAnsi="宋体" w:hint="eastAsia"/>
          <w:color w:val="auto"/>
          <w:sz w:val="24"/>
          <w:szCs w:val="24"/>
        </w:rPr>
        <w:t>应当予以否决</w:t>
      </w:r>
      <w:r>
        <w:rPr>
          <w:rFonts w:ascii="宋体" w:hAnsi="宋体"/>
          <w:color w:val="auto"/>
          <w:sz w:val="24"/>
          <w:szCs w:val="24"/>
        </w:rPr>
        <w:t>。</w:t>
      </w:r>
    </w:p>
    <w:p w:rsidR="00273773" w:rsidRDefault="00273773" w:rsidP="00917C38">
      <w:pPr>
        <w:spacing w:line="380" w:lineRule="atLeast"/>
        <w:ind w:firstLineChars="192" w:firstLine="461"/>
        <w:rPr>
          <w:rFonts w:ascii="宋体" w:hAnsi="宋体"/>
          <w:color w:val="auto"/>
          <w:sz w:val="24"/>
          <w:szCs w:val="24"/>
        </w:rPr>
      </w:pPr>
      <w:r>
        <w:rPr>
          <w:rFonts w:ascii="宋体" w:hAnsi="宋体" w:hint="eastAsia"/>
          <w:color w:val="auto"/>
          <w:sz w:val="24"/>
          <w:szCs w:val="24"/>
        </w:rPr>
        <w:t>（2）比较与评价</w:t>
      </w:r>
    </w:p>
    <w:p w:rsidR="00273773" w:rsidRDefault="00273773" w:rsidP="00917C38">
      <w:pPr>
        <w:spacing w:line="380" w:lineRule="atLeast"/>
        <w:ind w:firstLineChars="192" w:firstLine="461"/>
        <w:rPr>
          <w:rFonts w:ascii="宋体" w:hAnsi="宋体"/>
          <w:sz w:val="24"/>
          <w:szCs w:val="24"/>
        </w:rPr>
      </w:pPr>
      <w:r>
        <w:rPr>
          <w:rFonts w:ascii="宋体" w:hAnsi="宋体"/>
          <w:color w:val="auto"/>
          <w:sz w:val="24"/>
          <w:szCs w:val="24"/>
        </w:rPr>
        <w:t>经初步评审合格的投标文件，评标委员会应当根据</w:t>
      </w:r>
      <w:r>
        <w:rPr>
          <w:rFonts w:ascii="宋体" w:hAnsi="宋体" w:hint="eastAsia"/>
          <w:color w:val="auto"/>
          <w:sz w:val="24"/>
          <w:szCs w:val="24"/>
        </w:rPr>
        <w:t>评标标准（见下表）</w:t>
      </w:r>
      <w:r>
        <w:rPr>
          <w:rFonts w:ascii="宋体" w:hAnsi="宋体"/>
          <w:color w:val="auto"/>
          <w:sz w:val="24"/>
          <w:szCs w:val="24"/>
        </w:rPr>
        <w:t>，对其技术部分和商务部分作进一步评审、比较</w:t>
      </w:r>
      <w:r>
        <w:rPr>
          <w:rFonts w:ascii="宋体" w:hAnsi="宋体" w:hint="eastAsia"/>
          <w:color w:val="auto"/>
          <w:sz w:val="24"/>
          <w:szCs w:val="24"/>
        </w:rPr>
        <w:t>，</w:t>
      </w:r>
      <w:r>
        <w:rPr>
          <w:rFonts w:hint="eastAsia"/>
          <w:sz w:val="24"/>
          <w:szCs w:val="24"/>
        </w:rPr>
        <w:t>按下表中规定的各项因素进行综合评审后，以评标总得分最高的投标人作为中标候选供应商</w:t>
      </w:r>
      <w:r>
        <w:rPr>
          <w:rFonts w:ascii="宋体" w:hAnsi="宋体"/>
          <w:color w:val="auto"/>
          <w:sz w:val="24"/>
          <w:szCs w:val="24"/>
        </w:rPr>
        <w:t>。</w:t>
      </w:r>
      <w:r>
        <w:rPr>
          <w:rFonts w:ascii="宋体" w:hAnsi="宋体" w:hint="eastAsia"/>
          <w:color w:val="auto"/>
          <w:sz w:val="24"/>
          <w:szCs w:val="24"/>
        </w:rPr>
        <w:t>（注：</w:t>
      </w:r>
      <w:r>
        <w:rPr>
          <w:rFonts w:hint="eastAsia"/>
          <w:sz w:val="24"/>
          <w:szCs w:val="24"/>
        </w:rPr>
        <w:t>采用综合评分法的，按评审后得分由高到低顺序排列。得分相同的，按投标报价由低到高顺序排列。得分且投标报价相同的，按技术指标优劣顺序排列。</w:t>
      </w:r>
      <w:r>
        <w:rPr>
          <w:rFonts w:ascii="宋体" w:hAnsi="宋体" w:hint="eastAsia"/>
          <w:color w:val="auto"/>
          <w:sz w:val="24"/>
          <w:szCs w:val="24"/>
        </w:rPr>
        <w:t>）</w:t>
      </w:r>
    </w:p>
    <w:p w:rsidR="00273773" w:rsidRPr="00E36089" w:rsidRDefault="00273773" w:rsidP="00E36089">
      <w:pPr>
        <w:spacing w:line="380" w:lineRule="atLeast"/>
        <w:ind w:firstLineChars="200" w:firstLine="480"/>
        <w:outlineLvl w:val="0"/>
        <w:rPr>
          <w:rFonts w:ascii="宋体" w:hAnsi="宋体"/>
          <w:sz w:val="24"/>
          <w:szCs w:val="24"/>
        </w:rPr>
      </w:pPr>
      <w:r>
        <w:rPr>
          <w:rFonts w:ascii="宋体" w:hAnsi="宋体" w:hint="eastAsia"/>
          <w:sz w:val="24"/>
          <w:szCs w:val="24"/>
        </w:rPr>
        <w:t>评标标准如下：</w:t>
      </w:r>
    </w:p>
    <w:p w:rsidR="00273773" w:rsidRDefault="00273773">
      <w:pPr>
        <w:spacing w:line="400" w:lineRule="atLeast"/>
        <w:rPr>
          <w:rFonts w:ascii="宋体" w:hAnsi="宋体"/>
          <w:vanish/>
          <w:color w:val="auto"/>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6"/>
        <w:gridCol w:w="1117"/>
        <w:gridCol w:w="6857"/>
      </w:tblGrid>
      <w:tr w:rsidR="00273773">
        <w:trPr>
          <w:trHeight w:val="329"/>
          <w:jc w:val="center"/>
        </w:trPr>
        <w:tc>
          <w:tcPr>
            <w:tcW w:w="2223" w:type="dxa"/>
            <w:gridSpan w:val="2"/>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评审因素</w:t>
            </w:r>
          </w:p>
        </w:tc>
        <w:tc>
          <w:tcPr>
            <w:tcW w:w="6857" w:type="dxa"/>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评     分     细     则</w:t>
            </w:r>
          </w:p>
        </w:tc>
      </w:tr>
      <w:tr w:rsidR="00273773">
        <w:trPr>
          <w:trHeight w:val="912"/>
          <w:jc w:val="center"/>
        </w:trPr>
        <w:tc>
          <w:tcPr>
            <w:tcW w:w="2223" w:type="dxa"/>
            <w:gridSpan w:val="2"/>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价格分</w:t>
            </w:r>
          </w:p>
          <w:p w:rsidR="00273773" w:rsidRDefault="00273773">
            <w:pPr>
              <w:spacing w:line="400" w:lineRule="atLeast"/>
              <w:jc w:val="center"/>
              <w:rPr>
                <w:rFonts w:ascii="宋体" w:hAnsi="宋体"/>
                <w:color w:val="auto"/>
                <w:sz w:val="24"/>
                <w:szCs w:val="24"/>
                <w:highlight w:val="yellow"/>
              </w:rPr>
            </w:pPr>
            <w:r>
              <w:rPr>
                <w:rFonts w:ascii="宋体" w:hAnsi="宋体" w:hint="eastAsia"/>
                <w:color w:val="auto"/>
                <w:sz w:val="24"/>
                <w:szCs w:val="24"/>
              </w:rPr>
              <w:t>（55分）</w:t>
            </w:r>
          </w:p>
        </w:tc>
        <w:tc>
          <w:tcPr>
            <w:tcW w:w="6857" w:type="dxa"/>
            <w:vAlign w:val="center"/>
          </w:tcPr>
          <w:p w:rsidR="00273773" w:rsidRDefault="00273773">
            <w:pPr>
              <w:spacing w:line="320" w:lineRule="atLeast"/>
              <w:rPr>
                <w:rFonts w:ascii="宋体" w:hAnsi="宋体"/>
                <w:color w:val="auto"/>
                <w:sz w:val="24"/>
                <w:szCs w:val="24"/>
              </w:rPr>
            </w:pPr>
            <w:r>
              <w:rPr>
                <w:rFonts w:ascii="宋体" w:hAnsi="宋体" w:hint="eastAsia"/>
                <w:color w:val="auto"/>
                <w:sz w:val="24"/>
                <w:szCs w:val="24"/>
              </w:rPr>
              <w:t>1、评标基准价：所有有效投标报价的最低值为评标基准价，评标基准价为满分55分。</w:t>
            </w:r>
          </w:p>
          <w:p w:rsidR="00273773" w:rsidRDefault="00273773">
            <w:pPr>
              <w:spacing w:line="320" w:lineRule="atLeast"/>
              <w:rPr>
                <w:rFonts w:ascii="宋体" w:hAnsi="宋体"/>
                <w:color w:val="auto"/>
                <w:sz w:val="24"/>
                <w:szCs w:val="24"/>
              </w:rPr>
            </w:pPr>
            <w:r>
              <w:rPr>
                <w:rFonts w:ascii="宋体" w:hAnsi="宋体" w:hint="eastAsia"/>
                <w:color w:val="auto"/>
                <w:sz w:val="24"/>
                <w:szCs w:val="24"/>
              </w:rPr>
              <w:t>2、其他投标供应商的投标报价得分按照下列公式计算：投标报价得分＝（评标基准价／投标报价）×55分。</w:t>
            </w:r>
          </w:p>
          <w:p w:rsidR="00273773" w:rsidRDefault="00273773">
            <w:pPr>
              <w:spacing w:line="320" w:lineRule="atLeast"/>
              <w:rPr>
                <w:rFonts w:ascii="宋体" w:hAnsi="宋体"/>
                <w:color w:val="auto"/>
                <w:highlight w:val="yellow"/>
              </w:rPr>
            </w:pPr>
            <w:r>
              <w:rPr>
                <w:rFonts w:ascii="宋体" w:hAnsi="宋体" w:hint="eastAsia"/>
                <w:color w:val="auto"/>
                <w:sz w:val="24"/>
                <w:szCs w:val="24"/>
              </w:rPr>
              <w:t>3、得分四舍五入保留至小数点后两位。</w:t>
            </w:r>
          </w:p>
        </w:tc>
      </w:tr>
      <w:tr w:rsidR="00273773">
        <w:trPr>
          <w:trHeight w:val="515"/>
          <w:jc w:val="center"/>
        </w:trPr>
        <w:tc>
          <w:tcPr>
            <w:tcW w:w="2223" w:type="dxa"/>
            <w:gridSpan w:val="2"/>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业绩</w:t>
            </w:r>
          </w:p>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（10分）</w:t>
            </w:r>
          </w:p>
        </w:tc>
        <w:tc>
          <w:tcPr>
            <w:tcW w:w="6857" w:type="dxa"/>
            <w:vAlign w:val="center"/>
          </w:tcPr>
          <w:p w:rsidR="00273773" w:rsidRDefault="00273773">
            <w:pPr>
              <w:spacing w:line="320" w:lineRule="atLeast"/>
              <w:rPr>
                <w:rFonts w:ascii="宋体" w:hAnsi="宋体"/>
                <w:color w:val="auto"/>
                <w:sz w:val="24"/>
                <w:szCs w:val="24"/>
              </w:rPr>
            </w:pPr>
            <w:r>
              <w:rPr>
                <w:rFonts w:ascii="宋体" w:hAnsi="宋体" w:hint="eastAsia"/>
                <w:color w:val="auto"/>
                <w:sz w:val="24"/>
                <w:szCs w:val="24"/>
              </w:rPr>
              <w:t>1、投标文件中提供投标人自2015年1月1日起至今，合同标的为进户门改造且合同金额≥10万元。每提供一份有效合同复印件得2分，最高得6分。</w:t>
            </w:r>
          </w:p>
          <w:p w:rsidR="00273773" w:rsidRDefault="00273773">
            <w:pPr>
              <w:spacing w:line="320" w:lineRule="atLeast"/>
              <w:rPr>
                <w:rFonts w:ascii="宋体" w:hAnsi="宋体"/>
                <w:color w:val="auto"/>
                <w:sz w:val="24"/>
                <w:szCs w:val="24"/>
              </w:rPr>
            </w:pPr>
            <w:r>
              <w:rPr>
                <w:rFonts w:ascii="宋体" w:hAnsi="宋体" w:hint="eastAsia"/>
                <w:color w:val="auto"/>
                <w:sz w:val="24"/>
                <w:szCs w:val="24"/>
              </w:rPr>
              <w:t>2、投标文件中提供投标人自2015年1月1日起至今，有进户门</w:t>
            </w:r>
            <w:r>
              <w:rPr>
                <w:rFonts w:ascii="宋体" w:hAnsi="宋体" w:hint="eastAsia"/>
                <w:color w:val="auto"/>
                <w:sz w:val="24"/>
                <w:szCs w:val="24"/>
              </w:rPr>
              <w:lastRenderedPageBreak/>
              <w:t>生产销售且合同金额≥15万元。每提供一份有效合同复印件得1分，最高得4分。</w:t>
            </w:r>
          </w:p>
          <w:p w:rsidR="00273773" w:rsidRDefault="00273773">
            <w:pPr>
              <w:spacing w:line="320" w:lineRule="atLeast"/>
              <w:rPr>
                <w:rFonts w:ascii="宋体" w:hAnsi="宋体"/>
                <w:color w:val="auto"/>
                <w:sz w:val="24"/>
                <w:szCs w:val="24"/>
              </w:rPr>
            </w:pPr>
            <w:r>
              <w:rPr>
                <w:rFonts w:ascii="宋体" w:hAnsi="宋体" w:hint="eastAsia"/>
                <w:color w:val="auto"/>
                <w:sz w:val="24"/>
              </w:rPr>
              <w:t>注：</w:t>
            </w:r>
            <w:r>
              <w:rPr>
                <w:rFonts w:ascii="宋体" w:hAnsi="宋体" w:hint="eastAsia"/>
                <w:color w:val="auto"/>
                <w:sz w:val="24"/>
                <w:szCs w:val="24"/>
              </w:rPr>
              <w:t>投标文件中附协议或合同的复印件加盖公章，同时，投标方需提供协议或合同原件在评标现场进行审核，两者缺一不可，如果不提供协议或合同原件现场审核，则视为无效，得0分。）</w:t>
            </w:r>
          </w:p>
        </w:tc>
      </w:tr>
      <w:tr w:rsidR="00273773">
        <w:trPr>
          <w:trHeight w:val="843"/>
          <w:jc w:val="center"/>
        </w:trPr>
        <w:tc>
          <w:tcPr>
            <w:tcW w:w="2223" w:type="dxa"/>
            <w:gridSpan w:val="2"/>
            <w:vAlign w:val="center"/>
          </w:tcPr>
          <w:p w:rsidR="00273773" w:rsidRDefault="00273773">
            <w:pPr>
              <w:spacing w:line="400" w:lineRule="atLeast"/>
              <w:ind w:left="360" w:hangingChars="150" w:hanging="360"/>
              <w:jc w:val="center"/>
              <w:rPr>
                <w:rFonts w:ascii="宋体" w:hAnsi="宋体"/>
                <w:color w:val="auto"/>
                <w:sz w:val="24"/>
                <w:szCs w:val="24"/>
              </w:rPr>
            </w:pPr>
            <w:r>
              <w:rPr>
                <w:rFonts w:ascii="宋体" w:hAnsi="宋体" w:hint="eastAsia"/>
                <w:color w:val="auto"/>
                <w:sz w:val="24"/>
                <w:szCs w:val="24"/>
              </w:rPr>
              <w:lastRenderedPageBreak/>
              <w:t>技术规格说明</w:t>
            </w:r>
          </w:p>
          <w:p w:rsidR="00273773" w:rsidRDefault="00273773">
            <w:pPr>
              <w:spacing w:line="400" w:lineRule="atLeast"/>
              <w:ind w:left="360" w:hangingChars="150" w:hanging="360"/>
              <w:jc w:val="center"/>
              <w:rPr>
                <w:rFonts w:ascii="宋体" w:hAnsi="宋体"/>
                <w:color w:val="auto"/>
                <w:sz w:val="24"/>
                <w:szCs w:val="24"/>
              </w:rPr>
            </w:pPr>
            <w:r>
              <w:rPr>
                <w:rFonts w:ascii="宋体" w:hAnsi="宋体" w:hint="eastAsia"/>
                <w:color w:val="auto"/>
                <w:sz w:val="24"/>
                <w:szCs w:val="24"/>
              </w:rPr>
              <w:t>（5分）</w:t>
            </w:r>
          </w:p>
        </w:tc>
        <w:tc>
          <w:tcPr>
            <w:tcW w:w="6857" w:type="dxa"/>
            <w:vAlign w:val="center"/>
          </w:tcPr>
          <w:p w:rsidR="00273773" w:rsidRDefault="00273773">
            <w:pPr>
              <w:spacing w:line="320" w:lineRule="atLeast"/>
              <w:rPr>
                <w:rFonts w:ascii="宋体" w:hAnsi="宋体"/>
                <w:color w:val="auto"/>
              </w:rPr>
            </w:pPr>
            <w:r>
              <w:rPr>
                <w:rFonts w:ascii="宋体" w:hAnsi="宋体" w:hint="eastAsia"/>
                <w:color w:val="auto"/>
                <w:sz w:val="24"/>
                <w:szCs w:val="24"/>
              </w:rPr>
              <w:t>对投标文件中的技术规格说明进行打分，完全满足招标文件《第二部分章技术要求》的得2分，有一项正偏离得1分</w:t>
            </w:r>
            <w:r>
              <w:rPr>
                <w:rFonts w:ascii="宋体" w:hAnsi="宋体"/>
                <w:color w:val="auto"/>
                <w:sz w:val="24"/>
                <w:szCs w:val="24"/>
              </w:rPr>
              <w:t>，</w:t>
            </w:r>
            <w:r>
              <w:rPr>
                <w:rFonts w:ascii="宋体" w:hAnsi="宋体" w:hint="eastAsia"/>
                <w:color w:val="auto"/>
                <w:sz w:val="24"/>
                <w:szCs w:val="24"/>
              </w:rPr>
              <w:t>本项最高得分5分，最低得0分。（说明：正偏离是指经评委会认定，具有实际使用价值的增加的指标；未提供偏离表本项不得分。）</w:t>
            </w:r>
          </w:p>
        </w:tc>
      </w:tr>
      <w:tr w:rsidR="00273773">
        <w:trPr>
          <w:trHeight w:val="843"/>
          <w:jc w:val="center"/>
        </w:trPr>
        <w:tc>
          <w:tcPr>
            <w:tcW w:w="2223" w:type="dxa"/>
            <w:gridSpan w:val="2"/>
            <w:vAlign w:val="center"/>
          </w:tcPr>
          <w:p w:rsidR="00273773" w:rsidRDefault="00273773">
            <w:pPr>
              <w:spacing w:line="400" w:lineRule="atLeast"/>
              <w:ind w:left="240" w:hangingChars="100" w:hanging="240"/>
              <w:jc w:val="center"/>
              <w:rPr>
                <w:rFonts w:ascii="宋体" w:hAnsi="宋体"/>
                <w:color w:val="auto"/>
                <w:sz w:val="24"/>
                <w:szCs w:val="24"/>
              </w:rPr>
            </w:pPr>
            <w:r>
              <w:rPr>
                <w:rFonts w:ascii="宋体" w:hAnsi="宋体" w:hint="eastAsia"/>
                <w:color w:val="auto"/>
                <w:sz w:val="24"/>
                <w:szCs w:val="24"/>
              </w:rPr>
              <w:t>项目实施方案</w:t>
            </w:r>
          </w:p>
          <w:p w:rsidR="00273773" w:rsidRDefault="00273773">
            <w:pPr>
              <w:spacing w:line="400" w:lineRule="atLeast"/>
              <w:ind w:left="240" w:hangingChars="100" w:hanging="240"/>
              <w:jc w:val="center"/>
              <w:rPr>
                <w:rFonts w:ascii="宋体" w:hAnsi="宋体"/>
                <w:color w:val="auto"/>
                <w:sz w:val="24"/>
                <w:szCs w:val="24"/>
              </w:rPr>
            </w:pPr>
            <w:r>
              <w:rPr>
                <w:rFonts w:ascii="宋体" w:hAnsi="宋体" w:hint="eastAsia"/>
                <w:color w:val="auto"/>
                <w:sz w:val="24"/>
                <w:szCs w:val="24"/>
              </w:rPr>
              <w:t>（6分）</w:t>
            </w:r>
          </w:p>
        </w:tc>
        <w:tc>
          <w:tcPr>
            <w:tcW w:w="6857" w:type="dxa"/>
            <w:vAlign w:val="center"/>
          </w:tcPr>
          <w:p w:rsidR="00273773" w:rsidRDefault="00273773">
            <w:pPr>
              <w:spacing w:line="320" w:lineRule="atLeast"/>
              <w:rPr>
                <w:rFonts w:ascii="宋体" w:hAnsi="宋体"/>
                <w:color w:val="auto"/>
                <w:sz w:val="24"/>
                <w:szCs w:val="24"/>
              </w:rPr>
            </w:pPr>
            <w:r>
              <w:rPr>
                <w:rFonts w:ascii="宋体" w:hAnsi="宋体" w:hint="eastAsia"/>
                <w:color w:val="auto"/>
                <w:sz w:val="24"/>
                <w:szCs w:val="24"/>
              </w:rPr>
              <w:t>对各投标文件中的项目实施方案中的</w:t>
            </w:r>
            <w:r>
              <w:rPr>
                <w:rFonts w:ascii="宋体" w:hAnsi="宋体" w:cs="仿宋" w:hint="eastAsia"/>
                <w:color w:val="auto"/>
                <w:sz w:val="24"/>
                <w:szCs w:val="24"/>
              </w:rPr>
              <w:t>送货方式、安装计划、人员配备、现场施工计划、调试方案、验收方案等方面</w:t>
            </w:r>
            <w:r>
              <w:rPr>
                <w:rFonts w:ascii="宋体" w:hAnsi="宋体" w:hint="eastAsia"/>
                <w:color w:val="auto"/>
                <w:sz w:val="24"/>
                <w:szCs w:val="24"/>
              </w:rPr>
              <w:t>进行打分，优得5-6分，良得4-3分，差得2-0分，未提供方案本项不得分。</w:t>
            </w:r>
          </w:p>
        </w:tc>
      </w:tr>
      <w:tr w:rsidR="00273773">
        <w:trPr>
          <w:trHeight w:val="843"/>
          <w:jc w:val="center"/>
        </w:trPr>
        <w:tc>
          <w:tcPr>
            <w:tcW w:w="2223" w:type="dxa"/>
            <w:gridSpan w:val="2"/>
            <w:vAlign w:val="center"/>
          </w:tcPr>
          <w:p w:rsidR="00273773" w:rsidRDefault="00273773">
            <w:pPr>
              <w:spacing w:line="400" w:lineRule="atLeast"/>
              <w:jc w:val="center"/>
              <w:rPr>
                <w:rFonts w:ascii="宋体" w:hAnsi="宋体" w:cs="仿宋"/>
                <w:color w:val="auto"/>
                <w:sz w:val="24"/>
                <w:szCs w:val="24"/>
              </w:rPr>
            </w:pPr>
            <w:r>
              <w:rPr>
                <w:rFonts w:ascii="宋体" w:hAnsi="宋体" w:cs="仿宋" w:hint="eastAsia"/>
                <w:color w:val="auto"/>
                <w:sz w:val="24"/>
                <w:szCs w:val="24"/>
              </w:rPr>
              <w:t>样品</w:t>
            </w:r>
          </w:p>
          <w:p w:rsidR="00273773" w:rsidRDefault="00273773">
            <w:pPr>
              <w:spacing w:line="400" w:lineRule="atLeast"/>
              <w:jc w:val="center"/>
              <w:rPr>
                <w:rFonts w:ascii="宋体" w:hAnsi="宋体" w:cs="仿宋"/>
                <w:color w:val="auto"/>
                <w:sz w:val="24"/>
                <w:szCs w:val="24"/>
              </w:rPr>
            </w:pPr>
            <w:r>
              <w:rPr>
                <w:rFonts w:ascii="宋体" w:hAnsi="宋体" w:cs="仿宋" w:hint="eastAsia"/>
                <w:color w:val="auto"/>
                <w:sz w:val="24"/>
                <w:szCs w:val="24"/>
              </w:rPr>
              <w:t>（15分）</w:t>
            </w:r>
          </w:p>
        </w:tc>
        <w:tc>
          <w:tcPr>
            <w:tcW w:w="6857" w:type="dxa"/>
            <w:vAlign w:val="center"/>
          </w:tcPr>
          <w:p w:rsidR="00273773" w:rsidRDefault="00273773">
            <w:pPr>
              <w:spacing w:line="320" w:lineRule="atLeast"/>
              <w:rPr>
                <w:rFonts w:ascii="宋体" w:hAnsi="宋体" w:cs="仿宋"/>
                <w:color w:val="auto"/>
                <w:sz w:val="24"/>
                <w:szCs w:val="24"/>
              </w:rPr>
            </w:pPr>
            <w:r>
              <w:rPr>
                <w:rFonts w:ascii="宋体" w:hAnsi="宋体" w:cs="仿宋" w:hint="eastAsia"/>
                <w:color w:val="auto"/>
                <w:sz w:val="24"/>
                <w:szCs w:val="24"/>
              </w:rPr>
              <w:t>样品较好或优15-10分，良好5-9分，一般1-4分，差0分。本项评委要从技术及使用环境要求进行评定(进户门的做工工艺、平整度、结合度、有无毛刺，色泽度等)。</w:t>
            </w:r>
          </w:p>
        </w:tc>
      </w:tr>
      <w:tr w:rsidR="00273773">
        <w:trPr>
          <w:trHeight w:val="426"/>
          <w:jc w:val="center"/>
        </w:trPr>
        <w:tc>
          <w:tcPr>
            <w:tcW w:w="1106" w:type="dxa"/>
            <w:vMerge w:val="restart"/>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售后服务要求    (9分)</w:t>
            </w:r>
          </w:p>
        </w:tc>
        <w:tc>
          <w:tcPr>
            <w:tcW w:w="1117" w:type="dxa"/>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质保期  （4分）</w:t>
            </w:r>
          </w:p>
        </w:tc>
        <w:tc>
          <w:tcPr>
            <w:tcW w:w="6857" w:type="dxa"/>
            <w:vAlign w:val="center"/>
          </w:tcPr>
          <w:p w:rsidR="00273773" w:rsidRDefault="00273773">
            <w:pPr>
              <w:spacing w:line="320" w:lineRule="atLeast"/>
              <w:rPr>
                <w:rFonts w:ascii="宋体" w:hAnsi="宋体"/>
                <w:color w:val="auto"/>
                <w:sz w:val="24"/>
                <w:szCs w:val="24"/>
              </w:rPr>
            </w:pPr>
            <w:r>
              <w:rPr>
                <w:rFonts w:ascii="宋体" w:hAnsi="宋体" w:hint="eastAsia"/>
                <w:color w:val="auto"/>
                <w:sz w:val="24"/>
                <w:szCs w:val="24"/>
              </w:rPr>
              <w:t>各投标人承诺的质保期在满足招标文件的基础上每增加1年得1分，最高得3分，如无增加本项不得分。</w:t>
            </w:r>
          </w:p>
        </w:tc>
      </w:tr>
      <w:tr w:rsidR="00273773">
        <w:trPr>
          <w:trHeight w:val="1295"/>
          <w:jc w:val="center"/>
        </w:trPr>
        <w:tc>
          <w:tcPr>
            <w:tcW w:w="1106" w:type="dxa"/>
            <w:vMerge/>
            <w:vAlign w:val="center"/>
          </w:tcPr>
          <w:p w:rsidR="00273773" w:rsidRDefault="00273773">
            <w:pPr>
              <w:spacing w:line="400" w:lineRule="atLeast"/>
              <w:jc w:val="center"/>
              <w:rPr>
                <w:rFonts w:ascii="宋体" w:hAnsi="宋体"/>
                <w:color w:val="auto"/>
                <w:sz w:val="24"/>
                <w:szCs w:val="24"/>
              </w:rPr>
            </w:pPr>
          </w:p>
        </w:tc>
        <w:tc>
          <w:tcPr>
            <w:tcW w:w="1117" w:type="dxa"/>
            <w:vAlign w:val="center"/>
          </w:tcPr>
          <w:p w:rsidR="00273773" w:rsidRDefault="00273773">
            <w:pPr>
              <w:spacing w:line="400" w:lineRule="atLeast"/>
              <w:jc w:val="center"/>
              <w:rPr>
                <w:rFonts w:ascii="宋体" w:hAnsi="宋体"/>
                <w:color w:val="auto"/>
                <w:sz w:val="24"/>
                <w:szCs w:val="24"/>
              </w:rPr>
            </w:pPr>
            <w:r>
              <w:rPr>
                <w:rFonts w:ascii="宋体" w:hAnsi="宋体" w:hint="eastAsia"/>
                <w:color w:val="auto"/>
                <w:sz w:val="24"/>
                <w:szCs w:val="24"/>
              </w:rPr>
              <w:t>服务   承诺     （5分）</w:t>
            </w:r>
          </w:p>
        </w:tc>
        <w:tc>
          <w:tcPr>
            <w:tcW w:w="6857" w:type="dxa"/>
            <w:vAlign w:val="center"/>
          </w:tcPr>
          <w:p w:rsidR="00273773" w:rsidRDefault="00273773">
            <w:pPr>
              <w:spacing w:line="320" w:lineRule="atLeast"/>
              <w:rPr>
                <w:rFonts w:ascii="宋体" w:hAnsi="宋体"/>
                <w:color w:val="auto"/>
                <w:sz w:val="24"/>
                <w:szCs w:val="24"/>
              </w:rPr>
            </w:pPr>
            <w:r>
              <w:rPr>
                <w:rFonts w:ascii="宋体" w:hAnsi="宋体" w:hint="eastAsia"/>
                <w:color w:val="auto"/>
                <w:sz w:val="24"/>
                <w:szCs w:val="24"/>
              </w:rPr>
              <w:t>对投标文件中的售后服务承诺中的免费保修期限、到达故障现场时间以及定期维护、定期回访(注明时间)及其他优惠等内容进行综合评价，由评委在相应等级内独立打分，优得4-5分，良得2-3分，差得0-1分，未提供服务承诺本项不得分。</w:t>
            </w:r>
          </w:p>
        </w:tc>
      </w:tr>
    </w:tbl>
    <w:p w:rsidR="00273773" w:rsidRDefault="00273773" w:rsidP="00917C38">
      <w:pPr>
        <w:spacing w:beforeLines="100" w:afterLines="100" w:line="400" w:lineRule="atLeast"/>
        <w:jc w:val="center"/>
        <w:rPr>
          <w:rFonts w:ascii="宋体" w:hAnsi="宋体"/>
          <w:b/>
          <w:sz w:val="24"/>
          <w:szCs w:val="24"/>
        </w:rPr>
      </w:pPr>
      <w:r>
        <w:rPr>
          <w:rFonts w:ascii="宋体" w:hAnsi="宋体" w:hint="eastAsia"/>
          <w:b/>
          <w:sz w:val="24"/>
          <w:szCs w:val="24"/>
        </w:rPr>
        <w:t>（十四）推荐中标候选人</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1、评标委员会将严格按照招标文件的要求和条件进行评审,根据有效投标的投标文件得分的高低，推荐中标候选人。采购人应当按照评标报告中推荐的中标候选人顺序确定中标人。</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3、招标人有权对中标候选人组织进行实地考察（如需要的话）、是否符合招标文件的要求等审查后，如无特殊情况，按评委对中标候选人的推荐顺序确定1名中标人。</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4、当确定中标的中标候选人放弃中标或者因不可抗力提出不能履行合同时，招标人可以将合同授予排位在中标人之后第一位的中标候选人，以此类推。</w:t>
      </w:r>
    </w:p>
    <w:p w:rsidR="00273773" w:rsidRDefault="00273773">
      <w:pPr>
        <w:spacing w:before="240" w:line="400" w:lineRule="atLeast"/>
        <w:ind w:firstLineChars="192" w:firstLine="463"/>
        <w:jc w:val="center"/>
        <w:rPr>
          <w:rFonts w:ascii="宋体" w:hAnsi="宋体"/>
          <w:b/>
          <w:sz w:val="24"/>
          <w:szCs w:val="24"/>
        </w:rPr>
      </w:pPr>
      <w:r>
        <w:rPr>
          <w:rFonts w:ascii="宋体" w:hAnsi="宋体" w:hint="eastAsia"/>
          <w:b/>
          <w:sz w:val="24"/>
          <w:szCs w:val="24"/>
        </w:rPr>
        <w:t>（十五）确定中标人及签订合同</w:t>
      </w:r>
    </w:p>
    <w:p w:rsidR="00273773" w:rsidRDefault="00273773" w:rsidP="00917C38">
      <w:pPr>
        <w:spacing w:before="240" w:line="400" w:lineRule="atLeast"/>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lastRenderedPageBreak/>
        <w:t>2、招标人在签订合同时，保留根据项目实际情况在合法范围内进行调整的权力，包括对货物数量及服务予以增加或减少。</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3、签订合同。</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（1）中标人应及时与招标人签订合同。</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273773" w:rsidRDefault="00273773" w:rsidP="00917C38">
      <w:pPr>
        <w:spacing w:line="400" w:lineRule="atLeast"/>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273773" w:rsidRDefault="00273773">
      <w:pPr>
        <w:spacing w:line="400" w:lineRule="atLeast"/>
        <w:rPr>
          <w:rFonts w:ascii="宋体" w:hAnsi="宋体"/>
          <w:b/>
          <w:sz w:val="24"/>
          <w:szCs w:val="24"/>
        </w:rPr>
      </w:pPr>
    </w:p>
    <w:p w:rsidR="00273773" w:rsidRDefault="00273773">
      <w:pPr>
        <w:spacing w:line="360" w:lineRule="auto"/>
        <w:ind w:firstLineChars="200" w:firstLine="422"/>
        <w:jc w:val="center"/>
        <w:rPr>
          <w:rFonts w:ascii="宋体" w:hAnsi="宋体"/>
          <w:b/>
          <w:color w:val="FF0000"/>
          <w:szCs w:val="21"/>
        </w:rPr>
      </w:pPr>
    </w:p>
    <w:p w:rsidR="00273773" w:rsidRDefault="00273773">
      <w:pPr>
        <w:spacing w:line="360" w:lineRule="auto"/>
        <w:ind w:firstLineChars="200" w:firstLine="422"/>
        <w:jc w:val="center"/>
        <w:rPr>
          <w:rFonts w:ascii="宋体" w:hAnsi="宋体"/>
          <w:b/>
          <w:color w:val="FF0000"/>
          <w:szCs w:val="21"/>
        </w:rPr>
      </w:pPr>
    </w:p>
    <w:p w:rsidR="00273773" w:rsidRDefault="00273773">
      <w:pPr>
        <w:spacing w:line="360" w:lineRule="auto"/>
        <w:ind w:firstLineChars="200" w:firstLine="422"/>
        <w:jc w:val="center"/>
        <w:rPr>
          <w:rFonts w:ascii="宋体" w:hAnsi="宋体"/>
          <w:b/>
          <w:color w:val="FF0000"/>
          <w:szCs w:val="21"/>
        </w:rPr>
      </w:pPr>
    </w:p>
    <w:p w:rsidR="00273773" w:rsidRDefault="00273773">
      <w:pPr>
        <w:spacing w:line="360" w:lineRule="auto"/>
        <w:ind w:firstLineChars="200" w:firstLine="422"/>
        <w:jc w:val="center"/>
        <w:rPr>
          <w:rFonts w:ascii="宋体" w:hAnsi="宋体"/>
          <w:b/>
          <w:color w:val="FF0000"/>
          <w:szCs w:val="21"/>
        </w:rPr>
      </w:pPr>
    </w:p>
    <w:p w:rsidR="00273773" w:rsidRDefault="00273773">
      <w:pPr>
        <w:spacing w:line="360" w:lineRule="auto"/>
        <w:ind w:firstLineChars="200" w:firstLine="422"/>
        <w:jc w:val="center"/>
        <w:rPr>
          <w:rFonts w:ascii="宋体" w:hAnsi="宋体"/>
          <w:b/>
          <w:color w:val="FF0000"/>
          <w:szCs w:val="21"/>
        </w:rPr>
      </w:pPr>
    </w:p>
    <w:p w:rsidR="00273773" w:rsidRDefault="00273773">
      <w:pPr>
        <w:spacing w:line="360" w:lineRule="auto"/>
        <w:ind w:firstLineChars="200" w:firstLine="422"/>
        <w:jc w:val="center"/>
        <w:rPr>
          <w:rFonts w:ascii="宋体" w:hAnsi="宋体"/>
          <w:b/>
          <w:color w:val="FF0000"/>
          <w:szCs w:val="21"/>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F44522" w:rsidRDefault="00F44522" w:rsidP="00074B9B">
      <w:pPr>
        <w:spacing w:line="360" w:lineRule="auto"/>
        <w:jc w:val="center"/>
        <w:rPr>
          <w:rFonts w:ascii="宋体" w:hAnsi="宋体" w:hint="eastAsia"/>
          <w:b/>
          <w:color w:val="auto"/>
          <w:sz w:val="28"/>
          <w:szCs w:val="28"/>
        </w:rPr>
      </w:pPr>
    </w:p>
    <w:p w:rsidR="00273773" w:rsidRDefault="00273773" w:rsidP="008D6DEE">
      <w:pPr>
        <w:spacing w:line="360" w:lineRule="auto"/>
        <w:jc w:val="center"/>
        <w:rPr>
          <w:rFonts w:ascii="宋体" w:hAnsi="宋体"/>
          <w:b/>
          <w:color w:val="auto"/>
          <w:sz w:val="28"/>
          <w:szCs w:val="28"/>
        </w:rPr>
      </w:pPr>
      <w:r>
        <w:rPr>
          <w:rFonts w:ascii="宋体" w:hAnsi="宋体" w:hint="eastAsia"/>
          <w:b/>
          <w:color w:val="auto"/>
          <w:sz w:val="28"/>
          <w:szCs w:val="28"/>
        </w:rPr>
        <w:lastRenderedPageBreak/>
        <w:t>第四部分  合同草案及主要条款</w:t>
      </w:r>
    </w:p>
    <w:tbl>
      <w:tblPr>
        <w:tblW w:w="0" w:type="auto"/>
        <w:tblInd w:w="0" w:type="dxa"/>
        <w:shd w:val="clear" w:color="auto" w:fill="FFFFFF"/>
        <w:tblLayout w:type="fixed"/>
        <w:tblCellMar>
          <w:left w:w="0" w:type="dxa"/>
          <w:right w:w="0" w:type="dxa"/>
        </w:tblCellMar>
        <w:tblLook w:val="0000"/>
      </w:tblPr>
      <w:tblGrid>
        <w:gridCol w:w="4077"/>
        <w:gridCol w:w="5258"/>
      </w:tblGrid>
      <w:tr w:rsidR="00273773">
        <w:trPr>
          <w:trHeight w:val="397"/>
        </w:trPr>
        <w:tc>
          <w:tcPr>
            <w:tcW w:w="4077" w:type="dxa"/>
            <w:shd w:val="clear" w:color="auto" w:fill="FFFFFF"/>
            <w:tcMar>
              <w:top w:w="0" w:type="dxa"/>
              <w:left w:w="108" w:type="dxa"/>
              <w:bottom w:w="0" w:type="dxa"/>
              <w:right w:w="108" w:type="dxa"/>
            </w:tcMar>
            <w:vAlign w:val="center"/>
          </w:tcPr>
          <w:p w:rsidR="00273773" w:rsidRDefault="00273773">
            <w:pPr>
              <w:spacing w:line="360" w:lineRule="auto"/>
              <w:ind w:left="2"/>
              <w:rPr>
                <w:rFonts w:ascii="宋体" w:hAnsi="宋体"/>
                <w:sz w:val="24"/>
                <w:szCs w:val="24"/>
              </w:rPr>
            </w:pPr>
            <w:r>
              <w:rPr>
                <w:rFonts w:ascii="宋体" w:hAnsi="宋体" w:hint="eastAsia"/>
                <w:bCs/>
                <w:sz w:val="24"/>
                <w:szCs w:val="24"/>
              </w:rPr>
              <w:t>甲方：徐州工业职业技术学院</w:t>
            </w:r>
          </w:p>
        </w:tc>
        <w:tc>
          <w:tcPr>
            <w:tcW w:w="5258" w:type="dxa"/>
            <w:shd w:val="clear" w:color="auto" w:fill="FFFFFF"/>
            <w:tcMar>
              <w:top w:w="0" w:type="dxa"/>
              <w:left w:w="108" w:type="dxa"/>
              <w:bottom w:w="0" w:type="dxa"/>
              <w:right w:w="108" w:type="dxa"/>
            </w:tcMar>
            <w:vAlign w:val="center"/>
          </w:tcPr>
          <w:p w:rsidR="00273773" w:rsidRDefault="00273773">
            <w:pPr>
              <w:pStyle w:val="ac"/>
              <w:ind w:firstLineChars="400" w:firstLine="960"/>
              <w:jc w:val="both"/>
              <w:rPr>
                <w:rFonts w:ascii="宋体" w:hAnsi="宋体"/>
                <w:sz w:val="24"/>
                <w:szCs w:val="24"/>
              </w:rPr>
            </w:pPr>
            <w:r>
              <w:rPr>
                <w:rFonts w:ascii="宋体" w:hAnsi="宋体" w:hint="eastAsia"/>
                <w:b w:val="0"/>
                <w:sz w:val="24"/>
                <w:szCs w:val="24"/>
              </w:rPr>
              <w:t>合同编号：</w:t>
            </w:r>
          </w:p>
        </w:tc>
      </w:tr>
      <w:tr w:rsidR="00273773">
        <w:trPr>
          <w:trHeight w:val="397"/>
        </w:trPr>
        <w:tc>
          <w:tcPr>
            <w:tcW w:w="4077" w:type="dxa"/>
            <w:shd w:val="clear" w:color="auto" w:fill="FFFFFF"/>
            <w:tcMar>
              <w:top w:w="0" w:type="dxa"/>
              <w:left w:w="108" w:type="dxa"/>
              <w:bottom w:w="0" w:type="dxa"/>
              <w:right w:w="108" w:type="dxa"/>
            </w:tcMar>
            <w:vAlign w:val="center"/>
          </w:tcPr>
          <w:p w:rsidR="00273773" w:rsidRDefault="00273773">
            <w:pPr>
              <w:spacing w:line="360" w:lineRule="auto"/>
              <w:rPr>
                <w:rFonts w:ascii="宋体" w:hAnsi="宋体"/>
                <w:sz w:val="24"/>
                <w:szCs w:val="24"/>
              </w:rPr>
            </w:pPr>
            <w:r>
              <w:rPr>
                <w:rFonts w:ascii="宋体" w:hAnsi="宋体" w:hint="eastAsia"/>
                <w:bCs/>
                <w:sz w:val="24"/>
                <w:szCs w:val="24"/>
              </w:rPr>
              <w:t>乙方：</w:t>
            </w:r>
          </w:p>
        </w:tc>
        <w:tc>
          <w:tcPr>
            <w:tcW w:w="5258" w:type="dxa"/>
            <w:shd w:val="clear" w:color="auto" w:fill="FFFFFF"/>
            <w:tcMar>
              <w:top w:w="0" w:type="dxa"/>
              <w:left w:w="108" w:type="dxa"/>
              <w:bottom w:w="0" w:type="dxa"/>
              <w:right w:w="108" w:type="dxa"/>
            </w:tcMar>
            <w:vAlign w:val="center"/>
          </w:tcPr>
          <w:p w:rsidR="00273773" w:rsidRDefault="00273773">
            <w:pPr>
              <w:spacing w:line="360" w:lineRule="auto"/>
              <w:ind w:right="77" w:firstLineChars="200" w:firstLine="480"/>
              <w:jc w:val="center"/>
              <w:rPr>
                <w:rFonts w:ascii="宋体" w:hAnsi="宋体"/>
                <w:sz w:val="24"/>
                <w:szCs w:val="24"/>
              </w:rPr>
            </w:pPr>
            <w:r>
              <w:rPr>
                <w:rFonts w:ascii="宋体" w:hAnsi="宋体" w:hint="eastAsia"/>
                <w:sz w:val="24"/>
                <w:szCs w:val="24"/>
              </w:rPr>
              <w:t xml:space="preserve">    合同签订地点：徐州工业职业技术学院</w:t>
            </w:r>
          </w:p>
        </w:tc>
      </w:tr>
      <w:tr w:rsidR="00273773">
        <w:trPr>
          <w:trHeight w:val="397"/>
        </w:trPr>
        <w:tc>
          <w:tcPr>
            <w:tcW w:w="4077" w:type="dxa"/>
            <w:shd w:val="clear" w:color="auto" w:fill="FFFFFF"/>
            <w:tcMar>
              <w:top w:w="0" w:type="dxa"/>
              <w:left w:w="108" w:type="dxa"/>
              <w:bottom w:w="0" w:type="dxa"/>
              <w:right w:w="108" w:type="dxa"/>
            </w:tcMar>
            <w:vAlign w:val="center"/>
          </w:tcPr>
          <w:p w:rsidR="00273773" w:rsidRDefault="00273773">
            <w:pPr>
              <w:spacing w:line="360" w:lineRule="auto"/>
              <w:rPr>
                <w:rFonts w:ascii="宋体" w:hAnsi="宋体"/>
                <w:bCs/>
                <w:color w:val="auto"/>
                <w:sz w:val="24"/>
                <w:szCs w:val="24"/>
              </w:rPr>
            </w:pPr>
            <w:r>
              <w:rPr>
                <w:rFonts w:ascii="宋体" w:hAnsi="宋体" w:hint="eastAsia"/>
                <w:bCs/>
                <w:color w:val="auto"/>
                <w:sz w:val="24"/>
                <w:szCs w:val="24"/>
              </w:rPr>
              <w:t>签订时间：  年   月    日</w:t>
            </w:r>
          </w:p>
        </w:tc>
        <w:tc>
          <w:tcPr>
            <w:tcW w:w="5258" w:type="dxa"/>
            <w:shd w:val="clear" w:color="auto" w:fill="FFFFFF"/>
            <w:tcMar>
              <w:top w:w="0" w:type="dxa"/>
              <w:left w:w="108" w:type="dxa"/>
              <w:bottom w:w="0" w:type="dxa"/>
              <w:right w:w="108" w:type="dxa"/>
            </w:tcMar>
            <w:vAlign w:val="center"/>
          </w:tcPr>
          <w:p w:rsidR="00273773" w:rsidRDefault="00273773">
            <w:pPr>
              <w:spacing w:line="360" w:lineRule="auto"/>
              <w:ind w:right="77"/>
              <w:jc w:val="center"/>
              <w:rPr>
                <w:rFonts w:ascii="宋体" w:hAnsi="宋体"/>
                <w:color w:val="auto"/>
                <w:sz w:val="24"/>
                <w:szCs w:val="24"/>
              </w:rPr>
            </w:pPr>
          </w:p>
        </w:tc>
      </w:tr>
    </w:tbl>
    <w:p w:rsidR="00273773" w:rsidRDefault="00273773">
      <w:pPr>
        <w:spacing w:line="240" w:lineRule="auto"/>
        <w:ind w:firstLineChars="200" w:firstLine="480"/>
        <w:rPr>
          <w:rFonts w:ascii="宋体" w:hAnsi="宋体" w:cs="宋体"/>
          <w:sz w:val="24"/>
          <w:szCs w:val="24"/>
          <w:u w:val="single"/>
        </w:rPr>
      </w:pPr>
    </w:p>
    <w:p w:rsidR="00273773" w:rsidRDefault="00273773">
      <w:pPr>
        <w:spacing w:line="380" w:lineRule="atLeast"/>
        <w:ind w:firstLineChars="200" w:firstLine="480"/>
        <w:rPr>
          <w:rFonts w:ascii="宋体" w:hAnsi="宋体"/>
          <w:sz w:val="24"/>
          <w:szCs w:val="24"/>
        </w:rPr>
      </w:pPr>
      <w:r>
        <w:rPr>
          <w:rFonts w:ascii="宋体" w:hAnsi="宋体" w:cs="宋体" w:hint="eastAsia"/>
          <w:sz w:val="24"/>
          <w:szCs w:val="24"/>
        </w:rPr>
        <w:t>徐州工业职业技术学院</w:t>
      </w:r>
      <w:r>
        <w:rPr>
          <w:rFonts w:ascii="宋体" w:hAnsi="宋体" w:hint="eastAsia"/>
          <w:sz w:val="24"/>
          <w:szCs w:val="24"/>
        </w:rPr>
        <w:t>（以下简称“甲方”）和</w:t>
      </w:r>
      <w:r>
        <w:rPr>
          <w:rFonts w:ascii="宋体" w:hAnsi="宋体" w:hint="eastAsia"/>
          <w:sz w:val="24"/>
          <w:szCs w:val="24"/>
          <w:u w:val="single"/>
        </w:rPr>
        <w:t xml:space="preserve">       </w:t>
      </w:r>
      <w:r>
        <w:rPr>
          <w:rFonts w:ascii="宋体" w:hAnsi="宋体" w:hint="eastAsia"/>
          <w:sz w:val="24"/>
          <w:szCs w:val="24"/>
        </w:rPr>
        <w:t>（以下简称“乙方”）同意在</w:t>
      </w:r>
      <w:r>
        <w:rPr>
          <w:rFonts w:ascii="宋体" w:hAnsi="宋体" w:hint="eastAsia"/>
          <w:spacing w:val="-4"/>
          <w:sz w:val="24"/>
          <w:szCs w:val="24"/>
        </w:rPr>
        <w:t>双方协商一致的情况下</w:t>
      </w:r>
      <w:r>
        <w:rPr>
          <w:rFonts w:ascii="宋体" w:hAnsi="宋体" w:hint="eastAsia"/>
          <w:sz w:val="24"/>
          <w:szCs w:val="24"/>
        </w:rPr>
        <w:t>，按下述条款和条件签订本合同。</w:t>
      </w:r>
    </w:p>
    <w:p w:rsidR="00273773" w:rsidRDefault="00273773">
      <w:pPr>
        <w:widowControl w:val="0"/>
        <w:spacing w:line="380" w:lineRule="atLeast"/>
        <w:ind w:firstLineChars="200" w:firstLine="482"/>
        <w:rPr>
          <w:rFonts w:ascii="宋体" w:hAnsi="宋体"/>
          <w:b/>
          <w:sz w:val="24"/>
          <w:szCs w:val="24"/>
        </w:rPr>
      </w:pPr>
      <w:r>
        <w:rPr>
          <w:rFonts w:ascii="宋体" w:hAnsi="宋体" w:hint="eastAsia"/>
          <w:b/>
          <w:sz w:val="24"/>
          <w:szCs w:val="24"/>
        </w:rPr>
        <w:t>第一条  产品名称、数量和其他重要要求</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1.乙方根据甲方需求提供改造后的</w:t>
      </w:r>
      <w:r>
        <w:rPr>
          <w:rFonts w:ascii="宋体" w:hAnsi="宋体" w:cs="宋体" w:hint="eastAsia"/>
          <w:sz w:val="24"/>
          <w:szCs w:val="24"/>
        </w:rPr>
        <w:t>学生宿舍进户门（以下称改造产品）</w:t>
      </w:r>
      <w:r>
        <w:rPr>
          <w:rFonts w:ascii="宋体" w:hAnsi="宋体" w:hint="eastAsia"/>
          <w:sz w:val="24"/>
          <w:szCs w:val="24"/>
        </w:rPr>
        <w:t>，规格及数量详见附件</w:t>
      </w:r>
      <w:r>
        <w:rPr>
          <w:rFonts w:ascii="宋体" w:hAnsi="宋体" w:hint="eastAsia"/>
          <w:color w:val="FF0000"/>
          <w:sz w:val="24"/>
          <w:szCs w:val="24"/>
        </w:rPr>
        <w:t>“产品清单及报价”</w:t>
      </w:r>
      <w:r>
        <w:rPr>
          <w:rFonts w:ascii="宋体" w:hAnsi="宋体" w:hint="eastAsia"/>
          <w:sz w:val="24"/>
          <w:szCs w:val="24"/>
        </w:rPr>
        <w:t>。</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乙方需将门扇全部拆除返厂改造，乙方应注意每樘门的尺寸可能会略有不同，因此乙方务必重视并要现场进行逐一核对，届时甲方验收将除了各类质量标准、样品参照之外，尚有门与门框的紧密度，门开启的灵活度等作为验收依据。</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3.进户门改造的材质要求为进户门外表使用优质国标0.6mm冷轧钢板（纯钢板厚度，不含喷塑等厚度），边框为国标1.0 mm冷轧钢板(品牌可选限于：上海宝钢、首钢、马钢），如果乙方使用镀锌钢板或不符合国标要求的钢板厚度及非要求的品牌代替，则视为偷工减料，严重违反合同，除扣除合同履约金外，按照合同总价的80%进行罚款并追究先关法律责任，同时合同终止。</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第二条  价款</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1.合同项下改造产品及服务总价款暂定为（人民币）大写：</w:t>
      </w:r>
      <w:r>
        <w:rPr>
          <w:rFonts w:ascii="宋体" w:hAnsi="宋体" w:hint="eastAsia"/>
          <w:color w:val="auto"/>
          <w:sz w:val="24"/>
          <w:szCs w:val="24"/>
          <w:u w:val="single"/>
        </w:rPr>
        <w:t xml:space="preserve">      </w:t>
      </w:r>
      <w:r>
        <w:rPr>
          <w:rFonts w:ascii="宋体" w:hAnsi="宋体" w:hint="eastAsia"/>
          <w:b/>
          <w:color w:val="auto"/>
          <w:sz w:val="24"/>
          <w:szCs w:val="24"/>
        </w:rPr>
        <w:t>（小写：</w:t>
      </w:r>
      <w:r>
        <w:rPr>
          <w:rFonts w:ascii="宋体" w:hAnsi="宋体" w:hint="eastAsia"/>
          <w:b/>
          <w:color w:val="auto"/>
          <w:sz w:val="24"/>
          <w:szCs w:val="24"/>
          <w:u w:val="single"/>
        </w:rPr>
        <w:t xml:space="preserve">     </w:t>
      </w:r>
      <w:r>
        <w:rPr>
          <w:rFonts w:ascii="宋体" w:hAnsi="宋体" w:hint="eastAsia"/>
          <w:b/>
          <w:color w:val="auto"/>
          <w:sz w:val="24"/>
          <w:szCs w:val="24"/>
        </w:rPr>
        <w:t>元）</w:t>
      </w:r>
      <w:r>
        <w:rPr>
          <w:rFonts w:ascii="宋体" w:hAnsi="宋体" w:hint="eastAsia"/>
          <w:color w:val="auto"/>
          <w:sz w:val="24"/>
          <w:szCs w:val="24"/>
        </w:rPr>
        <w:t>。</w:t>
      </w:r>
    </w:p>
    <w:p w:rsidR="00273773" w:rsidRDefault="00273773" w:rsidP="00F56510">
      <w:pPr>
        <w:spacing w:line="380" w:lineRule="atLeast"/>
        <w:rPr>
          <w:rFonts w:ascii="宋体" w:hAnsi="宋体"/>
          <w:color w:val="auto"/>
          <w:sz w:val="24"/>
          <w:szCs w:val="24"/>
        </w:rPr>
      </w:pPr>
      <w:r>
        <w:rPr>
          <w:rFonts w:ascii="宋体" w:hAnsi="宋体" w:hint="eastAsia"/>
          <w:color w:val="auto"/>
          <w:sz w:val="24"/>
          <w:szCs w:val="24"/>
        </w:rPr>
        <w:t>进户门单价为</w:t>
      </w:r>
      <w:r>
        <w:rPr>
          <w:rFonts w:ascii="宋体" w:hAnsi="宋体" w:hint="eastAsia"/>
          <w:color w:val="auto"/>
          <w:sz w:val="24"/>
          <w:szCs w:val="24"/>
          <w:u w:val="single"/>
        </w:rPr>
        <w:t xml:space="preserve">    </w:t>
      </w:r>
      <w:r>
        <w:rPr>
          <w:rFonts w:ascii="宋体" w:hAnsi="宋体" w:hint="eastAsia"/>
          <w:color w:val="auto"/>
          <w:sz w:val="24"/>
          <w:szCs w:val="24"/>
        </w:rPr>
        <w:t>/樘（包含门框的打磨油漆，颜色与门板同色）；</w:t>
      </w:r>
    </w:p>
    <w:p w:rsidR="00273773" w:rsidRDefault="00273773">
      <w:pPr>
        <w:spacing w:line="380" w:lineRule="atLeast"/>
        <w:ind w:firstLineChars="200" w:firstLine="480"/>
        <w:rPr>
          <w:rFonts w:ascii="宋体" w:hAnsi="宋体"/>
          <w:sz w:val="24"/>
          <w:szCs w:val="24"/>
        </w:rPr>
      </w:pPr>
      <w:r>
        <w:rPr>
          <w:rFonts w:ascii="宋体" w:hAnsi="宋体" w:hint="eastAsia"/>
          <w:color w:val="auto"/>
          <w:sz w:val="24"/>
          <w:szCs w:val="24"/>
        </w:rPr>
        <w:t>2.以</w:t>
      </w:r>
      <w:r>
        <w:rPr>
          <w:rFonts w:ascii="宋体" w:hAnsi="宋体" w:hint="eastAsia"/>
          <w:sz w:val="24"/>
          <w:szCs w:val="24"/>
        </w:rPr>
        <w:t>上所述总价、单价均含材料、制作、运输、安装、应纳税费、提供服务等安装调试完毕经验收合格交付使用的全部费用，除此以外甲方无需另外支付任何费用。</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3.工期：</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（1）C09、C06进户门必须在2018年</w:t>
      </w:r>
      <w:r w:rsidR="007A0DAC">
        <w:rPr>
          <w:rFonts w:ascii="宋体" w:hAnsi="宋体" w:hint="eastAsia"/>
          <w:color w:val="auto"/>
          <w:sz w:val="24"/>
          <w:szCs w:val="24"/>
        </w:rPr>
        <w:t>7</w:t>
      </w:r>
      <w:r>
        <w:rPr>
          <w:rFonts w:ascii="宋体" w:hAnsi="宋体" w:hint="eastAsia"/>
          <w:color w:val="auto"/>
          <w:sz w:val="24"/>
          <w:szCs w:val="24"/>
        </w:rPr>
        <w:t>月</w:t>
      </w:r>
      <w:r w:rsidR="007A0DAC">
        <w:rPr>
          <w:rFonts w:ascii="宋体" w:hAnsi="宋体" w:hint="eastAsia"/>
          <w:color w:val="auto"/>
          <w:sz w:val="24"/>
          <w:szCs w:val="24"/>
        </w:rPr>
        <w:t>20</w:t>
      </w:r>
      <w:r>
        <w:rPr>
          <w:rFonts w:ascii="宋体" w:hAnsi="宋体" w:hint="eastAsia"/>
          <w:color w:val="auto"/>
          <w:sz w:val="24"/>
          <w:szCs w:val="24"/>
        </w:rPr>
        <w:t>日之前安装完毕并具备验收条件；</w:t>
      </w:r>
    </w:p>
    <w:p w:rsidR="00273773" w:rsidRDefault="00273773">
      <w:pPr>
        <w:spacing w:line="380" w:lineRule="atLeast"/>
        <w:ind w:firstLineChars="200" w:firstLine="480"/>
        <w:rPr>
          <w:rFonts w:ascii="宋体" w:hAnsi="宋体"/>
          <w:color w:val="auto"/>
          <w:sz w:val="24"/>
          <w:szCs w:val="24"/>
        </w:rPr>
      </w:pPr>
      <w:r>
        <w:rPr>
          <w:rFonts w:ascii="宋体" w:hAnsi="宋体" w:hint="eastAsia"/>
          <w:color w:val="auto"/>
          <w:sz w:val="24"/>
          <w:szCs w:val="24"/>
        </w:rPr>
        <w:t>（2）C05、C10进户门必须在2018年8月10日之前安装完毕并具备验收条件。</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4.交货地点：徐州工业职业技术学院指定地点。</w:t>
      </w:r>
    </w:p>
    <w:p w:rsidR="00273773" w:rsidRDefault="00273773">
      <w:pPr>
        <w:spacing w:line="380" w:lineRule="atLeast"/>
        <w:ind w:firstLineChars="200" w:firstLine="482"/>
        <w:rPr>
          <w:rFonts w:ascii="宋体" w:hAnsi="宋体" w:cs="Tahoma"/>
          <w:sz w:val="24"/>
          <w:szCs w:val="24"/>
          <w:shd w:val="clear" w:color="auto" w:fill="2D2217"/>
        </w:rPr>
      </w:pPr>
      <w:r>
        <w:rPr>
          <w:rFonts w:ascii="宋体" w:hAnsi="宋体" w:hint="eastAsia"/>
          <w:b/>
          <w:sz w:val="24"/>
          <w:szCs w:val="24"/>
        </w:rPr>
        <w:t>第三条  组成本合同的有关文件</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下列关于本采购项目的采购文件及有关附件是本合同不可分割的组成部分，与本合同具有同等法律效力，这些文件包括但不限于：</w:t>
      </w:r>
    </w:p>
    <w:p w:rsidR="00273773" w:rsidRDefault="00273773">
      <w:pPr>
        <w:spacing w:line="380" w:lineRule="atLeast"/>
        <w:ind w:firstLine="435"/>
        <w:rPr>
          <w:rFonts w:ascii="宋体" w:hAnsi="宋体"/>
          <w:sz w:val="24"/>
          <w:szCs w:val="24"/>
        </w:rPr>
      </w:pPr>
      <w:r>
        <w:rPr>
          <w:rFonts w:ascii="宋体" w:hAnsi="宋体" w:hint="eastAsia"/>
          <w:sz w:val="24"/>
          <w:szCs w:val="24"/>
        </w:rPr>
        <w:t>（1）招标文件；</w:t>
      </w:r>
    </w:p>
    <w:p w:rsidR="00273773" w:rsidRDefault="00273773">
      <w:pPr>
        <w:spacing w:line="380" w:lineRule="atLeast"/>
        <w:ind w:firstLine="435"/>
        <w:rPr>
          <w:rFonts w:ascii="宋体" w:hAnsi="宋体"/>
          <w:sz w:val="24"/>
          <w:szCs w:val="24"/>
        </w:rPr>
      </w:pPr>
      <w:r>
        <w:rPr>
          <w:rFonts w:ascii="宋体" w:hAnsi="宋体" w:hint="eastAsia"/>
          <w:sz w:val="24"/>
          <w:szCs w:val="24"/>
        </w:rPr>
        <w:t>（2）乙方的投标文件、乙方提供的报价文件（报价单）；</w:t>
      </w:r>
    </w:p>
    <w:p w:rsidR="00273773" w:rsidRDefault="00273773">
      <w:pPr>
        <w:spacing w:line="380" w:lineRule="atLeast"/>
        <w:ind w:firstLine="435"/>
        <w:rPr>
          <w:rFonts w:ascii="宋体" w:hAnsi="宋体"/>
          <w:sz w:val="24"/>
          <w:szCs w:val="24"/>
        </w:rPr>
      </w:pPr>
      <w:r>
        <w:rPr>
          <w:rFonts w:ascii="宋体" w:hAnsi="宋体" w:hint="eastAsia"/>
          <w:sz w:val="24"/>
          <w:szCs w:val="24"/>
        </w:rPr>
        <w:t>（3）服务承诺；</w:t>
      </w:r>
    </w:p>
    <w:p w:rsidR="00273773" w:rsidRDefault="00273773">
      <w:pPr>
        <w:spacing w:line="380" w:lineRule="atLeast"/>
        <w:ind w:firstLine="435"/>
        <w:rPr>
          <w:rFonts w:ascii="宋体" w:hAnsi="宋体"/>
          <w:sz w:val="24"/>
          <w:szCs w:val="24"/>
        </w:rPr>
      </w:pPr>
      <w:r>
        <w:rPr>
          <w:rFonts w:ascii="宋体" w:hAnsi="宋体" w:hint="eastAsia"/>
          <w:sz w:val="24"/>
          <w:szCs w:val="24"/>
        </w:rPr>
        <w:t>（4）甲乙双方商定的其它文件。</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第四条  质量保证</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1.乙方交付的改造产品应当完全符合国家标准或行业标准（以标准高的为准，二者都没有的，应符合企业最新标准），并符合本合同及招标文件要求。</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lastRenderedPageBreak/>
        <w:t>2.乙方保证改造产品的配件是全新、未使用过的原装合格正品，并完全符合合同规定的质量、规格和性能的要求，乙方应保证其提供的产品在正确安装、正常使用和保养条件下，在其正常使用寿命内具有良好的性能。</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3.乙方提供改造产品免费整体质保</w:t>
      </w:r>
      <w:r>
        <w:rPr>
          <w:rFonts w:ascii="宋体" w:hAnsi="宋体" w:hint="eastAsia"/>
          <w:sz w:val="24"/>
          <w:szCs w:val="24"/>
          <w:u w:val="single"/>
        </w:rPr>
        <w:t xml:space="preserve">   </w:t>
      </w:r>
      <w:r>
        <w:rPr>
          <w:rFonts w:ascii="宋体" w:hAnsi="宋体" w:hint="eastAsia"/>
          <w:color w:val="auto"/>
          <w:sz w:val="24"/>
          <w:szCs w:val="24"/>
        </w:rPr>
        <w:t>年</w:t>
      </w:r>
      <w:r>
        <w:rPr>
          <w:rFonts w:ascii="宋体" w:hAnsi="宋体" w:hint="eastAsia"/>
          <w:sz w:val="24"/>
          <w:szCs w:val="24"/>
        </w:rPr>
        <w:t>，终身跟踪服务，包括远程及上门服务，若改造产品出现质量问题，上门服务，乙方保证在接到甲方改造产品出现问题的通知后立即响应，提供24小时电话和邮件支持，涉及重大问题的6小时内到达现场解决问题（节假日照常服务）。</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4.改造产品在质保期内配件只换不修，1年内非人为损坏，乙方将提供新产品。</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第五条  交货和验收</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1.乙方送货前乙方需至少提前2天通知甲方。</w:t>
      </w:r>
    </w:p>
    <w:p w:rsidR="00273773" w:rsidRDefault="00273773">
      <w:pPr>
        <w:spacing w:line="380" w:lineRule="atLeast"/>
        <w:ind w:firstLineChars="200" w:firstLine="480"/>
        <w:rPr>
          <w:rFonts w:ascii="宋体" w:hAnsi="宋体"/>
          <w:bCs/>
          <w:sz w:val="24"/>
          <w:szCs w:val="24"/>
        </w:rPr>
      </w:pPr>
      <w:r>
        <w:rPr>
          <w:rFonts w:ascii="宋体" w:hAnsi="宋体" w:hint="eastAsia"/>
          <w:bCs/>
          <w:sz w:val="24"/>
          <w:szCs w:val="24"/>
        </w:rPr>
        <w:t>2.乙方交付的改造产品应当完全符合本合同或者招标文件所规定的产品、数量和规格要求。</w:t>
      </w:r>
    </w:p>
    <w:p w:rsidR="00273773" w:rsidRDefault="00273773">
      <w:pPr>
        <w:spacing w:line="380" w:lineRule="atLeast"/>
        <w:ind w:firstLineChars="200" w:firstLine="480"/>
        <w:rPr>
          <w:rFonts w:ascii="宋体" w:hAnsi="宋体"/>
          <w:bCs/>
          <w:sz w:val="24"/>
          <w:szCs w:val="24"/>
        </w:rPr>
      </w:pPr>
      <w:r>
        <w:rPr>
          <w:rFonts w:ascii="宋体" w:hAnsi="宋体" w:hint="eastAsia"/>
          <w:bCs/>
          <w:sz w:val="24"/>
          <w:szCs w:val="24"/>
        </w:rPr>
        <w:t>3.乙方改造标的进场或批量进场后，务必报请甲方进行初步审核（进行样品和到货产品的对比验收），审核完毕后方可进场安装，安装完毕后15个工作日内按照一栋楼进行验收，若产品出现质量问题，如乙方不能在7日内更换合格的产品，甲方可直接与乙方解除合同关系，并且所供产品不退还。甲方将按违约责任对乙方进行处理。甲方由此所造成的一切损失必须全部由乙方负责。</w:t>
      </w:r>
    </w:p>
    <w:p w:rsidR="00273773" w:rsidRDefault="00273773">
      <w:pPr>
        <w:spacing w:line="380" w:lineRule="atLeast"/>
        <w:ind w:firstLineChars="200" w:firstLine="482"/>
        <w:rPr>
          <w:rFonts w:ascii="宋体" w:hAnsi="宋体"/>
          <w:b/>
          <w:bCs/>
          <w:sz w:val="24"/>
          <w:szCs w:val="24"/>
        </w:rPr>
      </w:pPr>
      <w:r>
        <w:rPr>
          <w:rFonts w:ascii="宋体" w:hAnsi="宋体" w:hint="eastAsia"/>
          <w:b/>
          <w:bCs/>
          <w:sz w:val="24"/>
          <w:szCs w:val="24"/>
        </w:rPr>
        <w:t>第六条  伴随服务/售后服务</w:t>
      </w:r>
    </w:p>
    <w:p w:rsidR="00273773" w:rsidRDefault="00273773">
      <w:pPr>
        <w:spacing w:line="380" w:lineRule="atLeast"/>
        <w:ind w:firstLineChars="200" w:firstLine="480"/>
        <w:rPr>
          <w:rFonts w:ascii="宋体" w:hAnsi="宋体"/>
          <w:bCs/>
          <w:sz w:val="24"/>
          <w:szCs w:val="24"/>
        </w:rPr>
      </w:pPr>
      <w:r>
        <w:rPr>
          <w:rFonts w:ascii="宋体" w:hAnsi="宋体" w:hint="eastAsia"/>
          <w:bCs/>
          <w:sz w:val="24"/>
          <w:szCs w:val="24"/>
        </w:rPr>
        <w:t>1.乙方应按照国家有关法律法规规章和“三包”规定及合同所附的“服务承诺”提供服务。</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2.若投标文件不包含有关伴随服务或售后服务承诺，双方作如下约定：</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2.1所购产品按乙方投标承诺提供免费维护和质量保证，保修费计入总价款。</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2.2保修期内，乙方负责对其提供的产品进行维护，不再收取任何费用，但不可抗力造成的故障除外。</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2.3产品质量更换的响应时间按乙方投标承诺执行。</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2.4甲方使用该产品的任何部分，当受到第三方提供的侵犯其专利权、商标权或工业设计权的投诉时，一切后果由乙方负责。</w:t>
      </w:r>
    </w:p>
    <w:p w:rsidR="00273773" w:rsidRDefault="00273773" w:rsidP="00917C38">
      <w:pPr>
        <w:spacing w:line="380" w:lineRule="atLeast"/>
        <w:ind w:firstLineChars="192" w:firstLine="461"/>
        <w:rPr>
          <w:rFonts w:ascii="宋体" w:hAnsi="宋体"/>
          <w:sz w:val="24"/>
          <w:szCs w:val="24"/>
        </w:rPr>
      </w:pPr>
      <w:r>
        <w:rPr>
          <w:rFonts w:ascii="宋体" w:hAnsi="宋体" w:hint="eastAsia"/>
          <w:sz w:val="24"/>
          <w:szCs w:val="24"/>
        </w:rPr>
        <w:t>3.乙方所有安装调试人员均应持证上岗，并向甲方出示相关证书原件。</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4.乙方应自觉接受甲方及有关部门对安装过程的全程监督，所有产品及安装材料进场后，都应经过甲方及有关部门的认可；所有隐蔽工序在覆盖前，都应经甲方或有关部门的验收认可。</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5.接到用户报修电话，乙方维保人员必须在6小时内赶到现场。</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第七条  货款支付</w:t>
      </w:r>
    </w:p>
    <w:p w:rsidR="00273773" w:rsidRDefault="00273773">
      <w:pPr>
        <w:snapToGrid w:val="0"/>
        <w:spacing w:line="380" w:lineRule="atLeast"/>
        <w:ind w:firstLineChars="200" w:firstLine="480"/>
        <w:rPr>
          <w:rFonts w:ascii="宋体" w:hAnsi="宋体"/>
          <w:color w:val="auto"/>
          <w:szCs w:val="21"/>
        </w:rPr>
      </w:pPr>
      <w:r>
        <w:rPr>
          <w:rFonts w:ascii="宋体" w:hAnsi="宋体" w:hint="eastAsia"/>
          <w:color w:val="auto"/>
          <w:sz w:val="24"/>
          <w:szCs w:val="24"/>
        </w:rPr>
        <w:t>本项目无预付款和进度款，货物运送至甲方指定地点，安装调试完毕并经验收合格之日起</w:t>
      </w:r>
      <w:r>
        <w:rPr>
          <w:rFonts w:ascii="宋体" w:hAnsi="宋体" w:hint="eastAsia"/>
          <w:b/>
          <w:color w:val="auto"/>
          <w:sz w:val="24"/>
          <w:szCs w:val="24"/>
        </w:rPr>
        <w:t>20</w:t>
      </w:r>
      <w:r>
        <w:rPr>
          <w:rFonts w:ascii="宋体" w:hAnsi="宋体" w:hint="eastAsia"/>
          <w:color w:val="auto"/>
          <w:sz w:val="24"/>
          <w:szCs w:val="24"/>
        </w:rPr>
        <w:t>个工作日内,甲方根据乙方提供的全额增值税专用发票（发票联和抵扣联），付至合同价款的90%（同时无息返还履约保证金），余款10%作为质保金，自验收合格之日起满一年后，货物无质量问题及相关售后服务问题，一个月内一次性无息支付10%的余款。</w:t>
      </w:r>
    </w:p>
    <w:p w:rsidR="00273773" w:rsidRDefault="00273773">
      <w:pPr>
        <w:shd w:val="clear" w:color="auto" w:fill="FFFFFF"/>
        <w:spacing w:line="380" w:lineRule="atLeast"/>
        <w:ind w:firstLineChars="200" w:firstLine="482"/>
        <w:rPr>
          <w:rFonts w:ascii="宋体" w:hAnsi="宋体"/>
          <w:b/>
          <w:sz w:val="24"/>
          <w:szCs w:val="24"/>
        </w:rPr>
      </w:pPr>
      <w:r>
        <w:rPr>
          <w:rFonts w:ascii="宋体" w:hAnsi="宋体" w:hint="eastAsia"/>
          <w:b/>
          <w:bCs/>
          <w:sz w:val="24"/>
          <w:szCs w:val="24"/>
        </w:rPr>
        <w:lastRenderedPageBreak/>
        <w:t>第八条  违约责任</w:t>
      </w:r>
    </w:p>
    <w:p w:rsidR="00273773" w:rsidRDefault="00273773">
      <w:pPr>
        <w:shd w:val="clear" w:color="auto" w:fill="FFFFFF"/>
        <w:spacing w:line="380" w:lineRule="atLeast"/>
        <w:ind w:firstLineChars="200" w:firstLine="480"/>
        <w:rPr>
          <w:rFonts w:ascii="宋体" w:hAnsi="宋体"/>
          <w:bCs/>
          <w:sz w:val="24"/>
          <w:szCs w:val="24"/>
        </w:rPr>
      </w:pPr>
      <w:r>
        <w:rPr>
          <w:rFonts w:ascii="宋体" w:hAnsi="宋体" w:hint="eastAsia"/>
          <w:bCs/>
          <w:sz w:val="24"/>
          <w:szCs w:val="24"/>
        </w:rPr>
        <w:t>1.乙方逾期交付改造产品的，每逾期一天，按每天1000元承担违约责任。</w:t>
      </w:r>
    </w:p>
    <w:p w:rsidR="00273773" w:rsidRDefault="00273773">
      <w:pPr>
        <w:shd w:val="clear" w:color="auto" w:fill="FFFFFF"/>
        <w:spacing w:line="380" w:lineRule="atLeast"/>
        <w:ind w:firstLineChars="196" w:firstLine="470"/>
        <w:rPr>
          <w:rFonts w:ascii="宋体" w:hAnsi="宋体"/>
          <w:bCs/>
          <w:sz w:val="24"/>
          <w:szCs w:val="24"/>
        </w:rPr>
      </w:pPr>
      <w:r>
        <w:rPr>
          <w:rFonts w:ascii="宋体" w:hAnsi="宋体" w:hint="eastAsia"/>
          <w:bCs/>
          <w:sz w:val="24"/>
          <w:szCs w:val="24"/>
        </w:rPr>
        <w:t>2.乙方提供改造产品有刮痕、颜色明显不均匀，除必须返厂重新改造更换外，按照出现问题的进户门每樘2000元处罚。</w:t>
      </w:r>
    </w:p>
    <w:p w:rsidR="00273773" w:rsidRDefault="00273773">
      <w:pPr>
        <w:shd w:val="clear" w:color="auto" w:fill="FFFFFF"/>
        <w:tabs>
          <w:tab w:val="left" w:pos="2660"/>
        </w:tabs>
        <w:spacing w:line="380" w:lineRule="atLeast"/>
        <w:ind w:firstLineChars="196" w:firstLine="470"/>
        <w:rPr>
          <w:rFonts w:ascii="宋体" w:hAnsi="宋体"/>
          <w:bCs/>
          <w:color w:val="auto"/>
          <w:sz w:val="24"/>
          <w:szCs w:val="24"/>
        </w:rPr>
      </w:pPr>
      <w:r>
        <w:rPr>
          <w:rFonts w:ascii="宋体" w:hAnsi="宋体" w:hint="eastAsia"/>
          <w:bCs/>
          <w:sz w:val="24"/>
          <w:szCs w:val="24"/>
        </w:rPr>
        <w:t>3.乙方提供改造产品质量达不到样品要求或者与招标文件要求的技术要求不一致，视为以次充好，甲方有权拒绝所有产品货款并不退货，且甲方有权向乙方索赔由此带来的</w:t>
      </w:r>
      <w:r>
        <w:rPr>
          <w:rFonts w:ascii="宋体" w:hAnsi="宋体" w:hint="eastAsia"/>
          <w:bCs/>
          <w:color w:val="auto"/>
          <w:sz w:val="24"/>
          <w:szCs w:val="24"/>
        </w:rPr>
        <w:t>经济影响。</w:t>
      </w:r>
    </w:p>
    <w:p w:rsidR="00273773" w:rsidRDefault="00273773">
      <w:pPr>
        <w:shd w:val="clear" w:color="auto" w:fill="FFFFFF"/>
        <w:spacing w:line="380" w:lineRule="atLeast"/>
        <w:ind w:firstLineChars="196" w:firstLine="470"/>
        <w:rPr>
          <w:rFonts w:ascii="宋体" w:hAnsi="宋体"/>
          <w:bCs/>
          <w:sz w:val="24"/>
          <w:szCs w:val="24"/>
        </w:rPr>
      </w:pPr>
      <w:r>
        <w:rPr>
          <w:rFonts w:ascii="宋体" w:hAnsi="宋体" w:hint="eastAsia"/>
          <w:bCs/>
          <w:color w:val="auto"/>
          <w:sz w:val="24"/>
          <w:szCs w:val="24"/>
        </w:rPr>
        <w:t>4.乙方在改造及安装过程中不服从甲方安排或不遵守甲方的管理规定（除工作区域外，其</w:t>
      </w:r>
      <w:r>
        <w:rPr>
          <w:rFonts w:ascii="宋体" w:hAnsi="宋体" w:hint="eastAsia"/>
          <w:bCs/>
          <w:sz w:val="24"/>
          <w:szCs w:val="24"/>
        </w:rPr>
        <w:t>余区域不允许乱出入等），每有一次罚款500元，出现三次以上者，每一次罚款800元。</w:t>
      </w:r>
    </w:p>
    <w:p w:rsidR="00273773" w:rsidRDefault="00273773">
      <w:pPr>
        <w:shd w:val="clear" w:color="auto" w:fill="FFFFFF"/>
        <w:spacing w:line="380" w:lineRule="atLeast"/>
        <w:ind w:firstLineChars="200" w:firstLine="480"/>
        <w:rPr>
          <w:rFonts w:ascii="宋体" w:hAnsi="宋体"/>
          <w:bCs/>
          <w:color w:val="auto"/>
          <w:sz w:val="24"/>
          <w:szCs w:val="24"/>
        </w:rPr>
      </w:pPr>
      <w:r>
        <w:rPr>
          <w:rFonts w:ascii="宋体" w:hAnsi="宋体" w:hint="eastAsia"/>
          <w:bCs/>
          <w:color w:val="auto"/>
          <w:sz w:val="24"/>
          <w:szCs w:val="24"/>
        </w:rPr>
        <w:t>5.乙方提供的改造产品安装质量有问题，除负责完全恢复后，每一樘门按照500元进行处罚。</w:t>
      </w:r>
    </w:p>
    <w:p w:rsidR="00273773" w:rsidRDefault="00273773">
      <w:pPr>
        <w:shd w:val="clear" w:color="auto" w:fill="FFFFFF"/>
        <w:spacing w:line="380" w:lineRule="atLeast"/>
        <w:ind w:firstLineChars="196" w:firstLine="470"/>
        <w:rPr>
          <w:rFonts w:ascii="宋体" w:hAnsi="宋体"/>
          <w:bCs/>
          <w:color w:val="auto"/>
          <w:sz w:val="24"/>
          <w:szCs w:val="24"/>
        </w:rPr>
      </w:pPr>
      <w:r>
        <w:rPr>
          <w:rFonts w:ascii="宋体" w:hAnsi="宋体" w:hint="eastAsia"/>
          <w:bCs/>
          <w:color w:val="auto"/>
          <w:sz w:val="24"/>
          <w:szCs w:val="24"/>
        </w:rPr>
        <w:t>6.进户门使用的钢板，禁止采用镀锌钢板，以次充好，甲方会现场随机抽查，一经发现，全部退场。</w:t>
      </w:r>
    </w:p>
    <w:p w:rsidR="00273773" w:rsidRDefault="00273773">
      <w:pPr>
        <w:shd w:val="clear" w:color="auto" w:fill="FFFFFF"/>
        <w:spacing w:line="380" w:lineRule="atLeast"/>
        <w:ind w:firstLineChars="200" w:firstLine="480"/>
        <w:rPr>
          <w:rFonts w:ascii="宋体" w:hAnsi="宋体"/>
          <w:bCs/>
          <w:sz w:val="24"/>
          <w:szCs w:val="24"/>
        </w:rPr>
      </w:pPr>
      <w:r>
        <w:rPr>
          <w:rFonts w:ascii="宋体" w:hAnsi="宋体" w:hint="eastAsia"/>
          <w:bCs/>
          <w:sz w:val="24"/>
          <w:szCs w:val="24"/>
        </w:rPr>
        <w:t>7.乙方根本性违约的，甲方有权解除合同（解除合同的通知自到达乙方时生效），乙方还应按货款总额的30%承担违约责任，由此产生的相关损失均由乙方自行承担，且三年内无权再参加甲方采购活动。</w:t>
      </w:r>
    </w:p>
    <w:p w:rsidR="00273773" w:rsidRDefault="00273773">
      <w:pPr>
        <w:shd w:val="clear" w:color="auto" w:fill="FFFFFF"/>
        <w:spacing w:line="380" w:lineRule="atLeast"/>
        <w:ind w:firstLineChars="196" w:firstLine="470"/>
        <w:rPr>
          <w:rFonts w:ascii="宋体" w:hAnsi="宋体"/>
          <w:bCs/>
          <w:sz w:val="24"/>
          <w:szCs w:val="24"/>
        </w:rPr>
      </w:pPr>
      <w:r>
        <w:rPr>
          <w:rFonts w:ascii="宋体" w:hAnsi="宋体" w:hint="eastAsia"/>
          <w:bCs/>
          <w:sz w:val="24"/>
          <w:szCs w:val="24"/>
        </w:rPr>
        <w:t>以下情形为乙方根本性违约：</w:t>
      </w:r>
    </w:p>
    <w:p w:rsidR="00273773" w:rsidRDefault="00273773">
      <w:pPr>
        <w:shd w:val="clear" w:color="auto" w:fill="FFFFFF"/>
        <w:spacing w:line="380" w:lineRule="atLeast"/>
        <w:ind w:firstLineChars="150" w:firstLine="360"/>
        <w:rPr>
          <w:rFonts w:ascii="宋体" w:hAnsi="宋体"/>
          <w:bCs/>
          <w:sz w:val="24"/>
          <w:szCs w:val="24"/>
        </w:rPr>
      </w:pPr>
      <w:r>
        <w:rPr>
          <w:rFonts w:ascii="宋体" w:hAnsi="宋体" w:hint="eastAsia"/>
          <w:bCs/>
          <w:sz w:val="24"/>
          <w:szCs w:val="24"/>
        </w:rPr>
        <w:t>（1）如乙方不能完成改造产品；</w:t>
      </w:r>
    </w:p>
    <w:p w:rsidR="00273773" w:rsidRDefault="00273773">
      <w:pPr>
        <w:shd w:val="clear" w:color="auto" w:fill="FFFFFF"/>
        <w:spacing w:line="380" w:lineRule="atLeast"/>
        <w:ind w:firstLineChars="150" w:firstLine="360"/>
        <w:rPr>
          <w:rFonts w:ascii="宋体" w:hAnsi="宋体"/>
          <w:bCs/>
          <w:sz w:val="24"/>
          <w:szCs w:val="24"/>
        </w:rPr>
      </w:pPr>
      <w:r>
        <w:rPr>
          <w:rFonts w:ascii="宋体" w:hAnsi="宋体" w:hint="eastAsia"/>
          <w:bCs/>
          <w:sz w:val="24"/>
          <w:szCs w:val="24"/>
        </w:rPr>
        <w:t>（2）如乙方逾期交货达5天；</w:t>
      </w:r>
    </w:p>
    <w:p w:rsidR="00273773" w:rsidRDefault="00273773">
      <w:pPr>
        <w:shd w:val="clear" w:color="auto" w:fill="FFFFFF"/>
        <w:spacing w:line="380" w:lineRule="atLeast"/>
        <w:ind w:firstLineChars="150" w:firstLine="360"/>
        <w:rPr>
          <w:rFonts w:ascii="宋体" w:hAnsi="宋体"/>
          <w:bCs/>
          <w:sz w:val="24"/>
          <w:szCs w:val="24"/>
        </w:rPr>
      </w:pPr>
      <w:r>
        <w:rPr>
          <w:rFonts w:ascii="宋体" w:hAnsi="宋体" w:hint="eastAsia"/>
          <w:bCs/>
          <w:sz w:val="24"/>
          <w:szCs w:val="24"/>
        </w:rPr>
        <w:t>（3）乙方所交付的改造产品规格、材质等不符合合同约定的；</w:t>
      </w:r>
    </w:p>
    <w:p w:rsidR="00273773" w:rsidRDefault="00273773">
      <w:pPr>
        <w:shd w:val="clear" w:color="auto" w:fill="FFFFFF"/>
        <w:spacing w:line="380" w:lineRule="atLeast"/>
        <w:ind w:firstLineChars="150" w:firstLine="360"/>
        <w:rPr>
          <w:rFonts w:ascii="宋体" w:hAnsi="宋体"/>
          <w:bCs/>
          <w:sz w:val="24"/>
          <w:szCs w:val="24"/>
        </w:rPr>
      </w:pPr>
      <w:r>
        <w:rPr>
          <w:rFonts w:ascii="宋体" w:hAnsi="宋体" w:hint="eastAsia"/>
          <w:bCs/>
          <w:sz w:val="24"/>
          <w:szCs w:val="24"/>
        </w:rPr>
        <w:t>（4）所供产品配件或材料有假冒伪劣产品的；</w:t>
      </w:r>
    </w:p>
    <w:p w:rsidR="00273773" w:rsidRDefault="00273773">
      <w:pPr>
        <w:shd w:val="clear" w:color="auto" w:fill="FFFFFF"/>
        <w:spacing w:line="380" w:lineRule="atLeast"/>
        <w:ind w:firstLineChars="150" w:firstLine="360"/>
        <w:rPr>
          <w:rFonts w:ascii="宋体" w:hAnsi="宋体"/>
          <w:sz w:val="24"/>
          <w:szCs w:val="24"/>
        </w:rPr>
      </w:pPr>
      <w:r>
        <w:rPr>
          <w:rFonts w:ascii="宋体" w:hAnsi="宋体" w:hint="eastAsia"/>
          <w:sz w:val="24"/>
          <w:szCs w:val="24"/>
        </w:rPr>
        <w:t>（5）</w:t>
      </w:r>
      <w:r>
        <w:rPr>
          <w:rFonts w:ascii="宋体" w:hAnsi="宋体" w:hint="eastAsia"/>
          <w:bCs/>
          <w:sz w:val="24"/>
          <w:szCs w:val="24"/>
        </w:rPr>
        <w:t>乙方送交的产品经验收不合格，或验收后出现质量问题；</w:t>
      </w:r>
    </w:p>
    <w:p w:rsidR="00273773" w:rsidRDefault="00273773">
      <w:pPr>
        <w:shd w:val="clear" w:color="auto" w:fill="FFFFFF"/>
        <w:spacing w:line="380" w:lineRule="atLeast"/>
        <w:ind w:firstLineChars="150" w:firstLine="360"/>
        <w:rPr>
          <w:rFonts w:ascii="宋体" w:hAnsi="宋体"/>
          <w:sz w:val="24"/>
          <w:szCs w:val="24"/>
        </w:rPr>
      </w:pPr>
      <w:r>
        <w:rPr>
          <w:rFonts w:ascii="宋体" w:hAnsi="宋体" w:hint="eastAsia"/>
          <w:sz w:val="24"/>
          <w:szCs w:val="24"/>
        </w:rPr>
        <w:t>（6）在乙方承诺的或国家规定的质量保证期内（取两者中最长的期限），经乙方2次维修或更换产品仍不能达到合同约定的质量标准的。</w:t>
      </w:r>
    </w:p>
    <w:p w:rsidR="00273773" w:rsidRDefault="00273773">
      <w:pPr>
        <w:shd w:val="clear" w:color="auto" w:fill="FFFFFF"/>
        <w:spacing w:line="380" w:lineRule="atLeast"/>
        <w:ind w:firstLineChars="200" w:firstLine="480"/>
        <w:rPr>
          <w:rFonts w:ascii="宋体" w:hAnsi="宋体"/>
          <w:color w:val="auto"/>
          <w:sz w:val="24"/>
          <w:szCs w:val="24"/>
        </w:rPr>
      </w:pPr>
      <w:r>
        <w:rPr>
          <w:rFonts w:ascii="宋体" w:hAnsi="宋体" w:hint="eastAsia"/>
          <w:color w:val="auto"/>
          <w:sz w:val="24"/>
          <w:szCs w:val="24"/>
        </w:rPr>
        <w:t>出现（2）（4）或（5）情形的，乙方除了承担货款总额的30%违约责任外，甲方还应直接扣除乙方合同履约金，并且甲方有权利上报徐州市质量技术监督局和工商局等政府部门进行处理，并报备驻徐高校等相关系统单位关于乙方恶劣情形。除此之外乙方还应向甲方支付产品总额的15%的违约金并在7日内提供合格的产品，如果7日内提供不了甲方需要的合格产品，已到货或者安装的货物甲方不退还。</w:t>
      </w:r>
    </w:p>
    <w:p w:rsidR="00273773" w:rsidRDefault="00273773">
      <w:pPr>
        <w:shd w:val="clear" w:color="auto" w:fill="FFFFFF"/>
        <w:spacing w:line="380" w:lineRule="atLeast"/>
        <w:ind w:firstLineChars="200" w:firstLine="480"/>
        <w:rPr>
          <w:rFonts w:ascii="宋体" w:hAnsi="宋体"/>
          <w:bCs/>
          <w:sz w:val="24"/>
          <w:szCs w:val="24"/>
        </w:rPr>
      </w:pPr>
      <w:r>
        <w:rPr>
          <w:rFonts w:ascii="宋体" w:hAnsi="宋体" w:hint="eastAsia"/>
          <w:bCs/>
          <w:sz w:val="24"/>
          <w:szCs w:val="24"/>
        </w:rPr>
        <w:t>因乙方违约造成上述违约金、滞纳金不能补偿对方损失时，甲方有权向对方追索实际损失的赔偿金。</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第九条  履约保证金</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1.乙方在签订本合同前缴纳</w:t>
      </w:r>
      <w:r>
        <w:rPr>
          <w:rFonts w:ascii="宋体" w:hAnsi="宋体" w:hint="eastAsia"/>
          <w:sz w:val="24"/>
          <w:szCs w:val="24"/>
          <w:u w:val="single"/>
        </w:rPr>
        <w:t xml:space="preserve">    </w:t>
      </w:r>
      <w:r>
        <w:rPr>
          <w:rFonts w:ascii="宋体" w:hAnsi="宋体" w:hint="eastAsia"/>
          <w:sz w:val="24"/>
          <w:szCs w:val="24"/>
        </w:rPr>
        <w:t>元</w:t>
      </w:r>
      <w:r>
        <w:rPr>
          <w:rFonts w:ascii="宋体" w:hAnsi="宋体" w:hint="eastAsia"/>
          <w:b/>
          <w:sz w:val="24"/>
          <w:szCs w:val="24"/>
        </w:rPr>
        <w:t>履约保证金</w:t>
      </w:r>
      <w:r>
        <w:rPr>
          <w:rFonts w:ascii="宋体" w:hAnsi="宋体" w:hint="eastAsia"/>
          <w:sz w:val="24"/>
          <w:szCs w:val="24"/>
        </w:rPr>
        <w:t>至甲方指定账户。</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2.履约保证金将在该项目交付使用且验收合格后无息退还给乙方。</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3.如乙方出现根本性违约情况的，除按上述违约责任处理外，履约保证金将作为处罚金直接罚没并归甲方所有。</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第十条  合同的变更和终止</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lastRenderedPageBreak/>
        <w:t>除《政府采购法》第49条、第50条第二款规定的情形外，本合同一经签订，甲乙双方不得擅自变更、中止或终止合同。</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第十一条  争议的解决</w:t>
      </w:r>
    </w:p>
    <w:p w:rsidR="00273773" w:rsidRDefault="00273773">
      <w:pPr>
        <w:spacing w:line="380" w:lineRule="atLeast"/>
        <w:ind w:firstLineChars="196" w:firstLine="470"/>
        <w:rPr>
          <w:rFonts w:ascii="宋体" w:hAnsi="宋体"/>
          <w:b/>
          <w:sz w:val="24"/>
          <w:szCs w:val="24"/>
        </w:rPr>
      </w:pPr>
      <w:r>
        <w:rPr>
          <w:rFonts w:ascii="宋体" w:hAnsi="宋体" w:hint="eastAsia"/>
          <w:sz w:val="24"/>
          <w:szCs w:val="24"/>
        </w:rPr>
        <w:t>1.因产品的质量问题发生争执的，应邀请国家认可的质量检测机构对产品质量进行鉴定，产品符合标准的，鉴定费由甲方承担；产品不符合质量标准的，鉴定费由乙方承担。并按本合同第九条执行。</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2.因履行本合同引起的或与本合同有关的争执，甲乙双方应首先通过友好协商解决，如甲方要求履行，乙方须继续履行。因履行本合同发生的争执由合同签订地人民法院管辖。</w:t>
      </w:r>
    </w:p>
    <w:p w:rsidR="00273773" w:rsidRDefault="00273773">
      <w:pPr>
        <w:spacing w:line="380" w:lineRule="atLeast"/>
        <w:ind w:firstLineChars="200" w:firstLine="480"/>
        <w:rPr>
          <w:rFonts w:ascii="宋体" w:hAnsi="宋体"/>
          <w:sz w:val="24"/>
          <w:szCs w:val="24"/>
        </w:rPr>
      </w:pPr>
      <w:r>
        <w:rPr>
          <w:rFonts w:ascii="宋体" w:hAnsi="宋体" w:hint="eastAsia"/>
          <w:sz w:val="24"/>
          <w:szCs w:val="24"/>
        </w:rPr>
        <w:t>3.因乙方违约引发的诉讼，乙方除需根据本合同的约定承担违约责任外，还需承担甲方由此而产生的费用（包括但不限于诉讼费用、律师费、差旅费等）。</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第十二条  诚实信用</w:t>
      </w:r>
    </w:p>
    <w:p w:rsidR="00273773" w:rsidRDefault="00273773" w:rsidP="00917C38">
      <w:pPr>
        <w:spacing w:line="380" w:lineRule="atLeast"/>
        <w:ind w:firstLineChars="197" w:firstLine="473"/>
        <w:rPr>
          <w:rFonts w:ascii="宋体" w:hAnsi="宋体"/>
          <w:b/>
          <w:sz w:val="24"/>
          <w:szCs w:val="24"/>
        </w:rPr>
      </w:pPr>
      <w:r>
        <w:rPr>
          <w:rFonts w:ascii="宋体" w:hAnsi="宋体" w:hint="eastAsia"/>
          <w:sz w:val="24"/>
          <w:szCs w:val="24"/>
        </w:rPr>
        <w:t>乙方应当诚实信用，严格按照招标文件要求和投标承诺履行合同，不向甲方进行商业贿赂或者提供不正当的利益。</w:t>
      </w:r>
    </w:p>
    <w:p w:rsidR="00273773" w:rsidRDefault="00273773">
      <w:pPr>
        <w:spacing w:line="380" w:lineRule="atLeast"/>
        <w:ind w:firstLineChars="200" w:firstLine="482"/>
        <w:rPr>
          <w:rFonts w:ascii="宋体" w:hAnsi="宋体"/>
          <w:b/>
          <w:sz w:val="24"/>
          <w:szCs w:val="24"/>
        </w:rPr>
      </w:pPr>
      <w:r>
        <w:rPr>
          <w:rFonts w:ascii="宋体" w:hAnsi="宋体" w:hint="eastAsia"/>
          <w:b/>
          <w:sz w:val="24"/>
          <w:szCs w:val="24"/>
        </w:rPr>
        <w:t>第十三条  合同生效及其他</w:t>
      </w:r>
    </w:p>
    <w:p w:rsidR="00273773" w:rsidRDefault="00273773">
      <w:pPr>
        <w:spacing w:line="380" w:lineRule="atLeast"/>
        <w:ind w:firstLineChars="200" w:firstLine="480"/>
        <w:rPr>
          <w:rFonts w:ascii="宋体" w:hAnsi="宋体"/>
          <w:sz w:val="24"/>
          <w:szCs w:val="24"/>
        </w:rPr>
      </w:pPr>
      <w:r>
        <w:rPr>
          <w:rFonts w:ascii="宋体" w:hAnsi="宋体" w:hint="eastAsia"/>
          <w:bCs/>
          <w:sz w:val="24"/>
          <w:szCs w:val="24"/>
        </w:rPr>
        <w:t>本合同共</w:t>
      </w:r>
      <w:r>
        <w:rPr>
          <w:rFonts w:ascii="宋体" w:hAnsi="宋体" w:hint="eastAsia"/>
          <w:bCs/>
          <w:sz w:val="24"/>
          <w:szCs w:val="24"/>
          <w:u w:val="single"/>
        </w:rPr>
        <w:t xml:space="preserve">  </w:t>
      </w:r>
      <w:r>
        <w:rPr>
          <w:rFonts w:ascii="宋体" w:hAnsi="宋体" w:hint="eastAsia"/>
          <w:bCs/>
          <w:sz w:val="24"/>
          <w:szCs w:val="24"/>
        </w:rPr>
        <w:t>页,合同一经双方签字，并加盖公章即为生效。合同文本一式伍份，甲方执肆份、乙方执壹份。</w:t>
      </w:r>
    </w:p>
    <w:p w:rsidR="00273773" w:rsidRDefault="00273773">
      <w:pPr>
        <w:rPr>
          <w:rFonts w:ascii="宋体" w:hAnsi="宋体"/>
          <w:sz w:val="24"/>
          <w:szCs w:val="24"/>
        </w:rPr>
      </w:pPr>
    </w:p>
    <w:p w:rsidR="00273773" w:rsidRDefault="00273773">
      <w:pPr>
        <w:spacing w:line="360" w:lineRule="auto"/>
        <w:ind w:firstLineChars="200" w:firstLine="480"/>
        <w:rPr>
          <w:rFonts w:ascii="宋体" w:hAnsi="宋体"/>
          <w:sz w:val="24"/>
          <w:szCs w:val="24"/>
        </w:rPr>
      </w:pPr>
    </w:p>
    <w:p w:rsidR="00273773" w:rsidRDefault="00273773">
      <w:pPr>
        <w:spacing w:line="360" w:lineRule="auto"/>
        <w:ind w:firstLineChars="200" w:firstLine="480"/>
        <w:rPr>
          <w:rFonts w:ascii="宋体" w:hAnsi="宋体"/>
          <w:sz w:val="24"/>
          <w:szCs w:val="24"/>
        </w:rPr>
      </w:pPr>
    </w:p>
    <w:p w:rsidR="00273773" w:rsidRDefault="00273773">
      <w:pPr>
        <w:spacing w:line="360" w:lineRule="auto"/>
        <w:ind w:firstLineChars="200" w:firstLine="480"/>
        <w:rPr>
          <w:rFonts w:ascii="宋体" w:hAnsi="宋体"/>
          <w:sz w:val="24"/>
          <w:szCs w:val="24"/>
        </w:rPr>
      </w:pPr>
    </w:p>
    <w:tbl>
      <w:tblPr>
        <w:tblW w:w="0" w:type="auto"/>
        <w:tblInd w:w="0" w:type="dxa"/>
        <w:shd w:val="clear" w:color="auto" w:fill="FFFFFF"/>
        <w:tblLayout w:type="fixed"/>
        <w:tblCellMar>
          <w:left w:w="0" w:type="dxa"/>
          <w:right w:w="0" w:type="dxa"/>
        </w:tblCellMar>
        <w:tblLook w:val="0000"/>
      </w:tblPr>
      <w:tblGrid>
        <w:gridCol w:w="4928"/>
        <w:gridCol w:w="4678"/>
      </w:tblGrid>
      <w:tr w:rsidR="00273773">
        <w:trPr>
          <w:trHeight w:val="676"/>
        </w:trPr>
        <w:tc>
          <w:tcPr>
            <w:tcW w:w="4928" w:type="dxa"/>
            <w:shd w:val="clear" w:color="auto" w:fill="FFFFFF"/>
            <w:tcMar>
              <w:top w:w="0" w:type="dxa"/>
              <w:left w:w="108" w:type="dxa"/>
              <w:bottom w:w="0" w:type="dxa"/>
              <w:right w:w="108" w:type="dxa"/>
            </w:tcMar>
            <w:vAlign w:val="bottom"/>
          </w:tcPr>
          <w:p w:rsidR="00273773" w:rsidRDefault="00273773">
            <w:pPr>
              <w:spacing w:line="288" w:lineRule="auto"/>
              <w:rPr>
                <w:rFonts w:ascii="宋体" w:hAnsi="宋体"/>
                <w:sz w:val="24"/>
                <w:szCs w:val="24"/>
              </w:rPr>
            </w:pPr>
            <w:r>
              <w:rPr>
                <w:rFonts w:ascii="宋体" w:hAnsi="宋体" w:hint="eastAsia"/>
                <w:bCs/>
                <w:sz w:val="24"/>
                <w:szCs w:val="24"/>
              </w:rPr>
              <w:t>甲 方（公章）：徐州工业职业技术学院</w:t>
            </w:r>
          </w:p>
        </w:tc>
        <w:tc>
          <w:tcPr>
            <w:tcW w:w="4678" w:type="dxa"/>
            <w:shd w:val="clear" w:color="auto" w:fill="FFFFFF"/>
            <w:tcMar>
              <w:top w:w="0" w:type="dxa"/>
              <w:left w:w="108" w:type="dxa"/>
              <w:bottom w:w="0" w:type="dxa"/>
              <w:right w:w="108" w:type="dxa"/>
            </w:tcMar>
            <w:vAlign w:val="bottom"/>
          </w:tcPr>
          <w:p w:rsidR="00273773" w:rsidRDefault="00273773">
            <w:pPr>
              <w:spacing w:line="288" w:lineRule="auto"/>
              <w:rPr>
                <w:rFonts w:ascii="宋体" w:hAnsi="宋体"/>
                <w:sz w:val="24"/>
                <w:szCs w:val="24"/>
                <w:u w:val="single" w:color="FFFF00"/>
              </w:rPr>
            </w:pPr>
            <w:r>
              <w:rPr>
                <w:rFonts w:ascii="宋体" w:hAnsi="宋体" w:hint="eastAsia"/>
                <w:bCs/>
                <w:sz w:val="24"/>
                <w:szCs w:val="24"/>
              </w:rPr>
              <w:t>乙 方（公章）：</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授权代表人（签字）：</w:t>
            </w:r>
          </w:p>
          <w:p w:rsidR="00273773" w:rsidRDefault="00273773">
            <w:pPr>
              <w:spacing w:line="288" w:lineRule="auto"/>
              <w:rPr>
                <w:rFonts w:ascii="宋体" w:hAnsi="宋体"/>
                <w:sz w:val="24"/>
                <w:szCs w:val="24"/>
              </w:rPr>
            </w:pPr>
            <w:r>
              <w:rPr>
                <w:rFonts w:ascii="宋体" w:hAnsi="宋体" w:hint="eastAsia"/>
                <w:bCs/>
                <w:sz w:val="24"/>
                <w:szCs w:val="24"/>
              </w:rPr>
              <w:t> </w:t>
            </w: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代表人（签字）：</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联系电话：</w:t>
            </w: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单位账号：</w:t>
            </w:r>
            <w:r>
              <w:rPr>
                <w:rFonts w:ascii="宋体" w:hAnsi="宋体"/>
                <w:bCs/>
                <w:sz w:val="24"/>
                <w:szCs w:val="24"/>
              </w:rPr>
              <w:t xml:space="preserve"> </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地址：徐州市鼓楼区襄王路1号</w:t>
            </w: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sz w:val="24"/>
                <w:szCs w:val="24"/>
              </w:rPr>
              <w:t>开户行：</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r>
              <w:rPr>
                <w:rFonts w:ascii="宋体" w:hAnsi="宋体" w:hint="eastAsia"/>
                <w:bCs/>
                <w:sz w:val="24"/>
                <w:szCs w:val="24"/>
              </w:rPr>
              <w:t>行号：</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r>
              <w:rPr>
                <w:rFonts w:ascii="宋体" w:hAnsi="宋体" w:hint="eastAsia"/>
                <w:bCs/>
                <w:sz w:val="24"/>
                <w:szCs w:val="24"/>
              </w:rPr>
              <w:t>单位固定电话：</w:t>
            </w:r>
          </w:p>
        </w:tc>
      </w:tr>
      <w:tr w:rsidR="00273773">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r>
              <w:rPr>
                <w:rFonts w:ascii="宋体" w:hAnsi="宋体" w:hint="eastAsia"/>
                <w:bCs/>
                <w:sz w:val="24"/>
                <w:szCs w:val="24"/>
              </w:rPr>
              <w:t>移动电话：</w:t>
            </w:r>
          </w:p>
        </w:tc>
      </w:tr>
      <w:tr w:rsidR="00273773">
        <w:trPr>
          <w:trHeight w:val="80"/>
        </w:trPr>
        <w:tc>
          <w:tcPr>
            <w:tcW w:w="4928" w:type="dxa"/>
            <w:shd w:val="clear" w:color="auto" w:fill="FFFFFF"/>
            <w:tcMar>
              <w:top w:w="0" w:type="dxa"/>
              <w:left w:w="108" w:type="dxa"/>
              <w:bottom w:w="0" w:type="dxa"/>
              <w:right w:w="108" w:type="dxa"/>
            </w:tcMar>
          </w:tcPr>
          <w:p w:rsidR="00273773" w:rsidRDefault="00273773">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273773" w:rsidRDefault="00273773">
            <w:pPr>
              <w:spacing w:line="288" w:lineRule="auto"/>
              <w:rPr>
                <w:rFonts w:ascii="宋体" w:hAnsi="宋体"/>
                <w:sz w:val="24"/>
                <w:szCs w:val="24"/>
              </w:rPr>
            </w:pPr>
            <w:r>
              <w:rPr>
                <w:rFonts w:ascii="宋体" w:hAnsi="宋体" w:hint="eastAsia"/>
                <w:bCs/>
                <w:sz w:val="24"/>
                <w:szCs w:val="24"/>
              </w:rPr>
              <w:t>地址：</w:t>
            </w:r>
          </w:p>
        </w:tc>
      </w:tr>
    </w:tbl>
    <w:p w:rsidR="00273773" w:rsidRDefault="00273773">
      <w:pPr>
        <w:spacing w:line="360" w:lineRule="auto"/>
        <w:ind w:firstLineChars="200" w:firstLine="480"/>
        <w:rPr>
          <w:rFonts w:ascii="宋体" w:hAnsi="宋体"/>
          <w:sz w:val="24"/>
          <w:szCs w:val="24"/>
        </w:rPr>
      </w:pPr>
    </w:p>
    <w:p w:rsidR="00273773" w:rsidRDefault="00273773">
      <w:pPr>
        <w:spacing w:line="360" w:lineRule="auto"/>
        <w:rPr>
          <w:rFonts w:ascii="宋体" w:hAnsi="宋体"/>
          <w:sz w:val="24"/>
          <w:szCs w:val="24"/>
        </w:rPr>
      </w:pPr>
    </w:p>
    <w:p w:rsidR="00273773" w:rsidRDefault="00273773">
      <w:pPr>
        <w:spacing w:line="360" w:lineRule="auto"/>
        <w:ind w:firstLineChars="200" w:firstLine="480"/>
        <w:rPr>
          <w:rFonts w:ascii="宋体" w:hAnsi="宋体"/>
          <w:sz w:val="24"/>
          <w:szCs w:val="24"/>
        </w:rPr>
      </w:pPr>
    </w:p>
    <w:p w:rsidR="00273773" w:rsidRDefault="00273773">
      <w:pPr>
        <w:spacing w:line="360" w:lineRule="auto"/>
        <w:ind w:firstLineChars="200" w:firstLine="480"/>
        <w:rPr>
          <w:rFonts w:ascii="宋体" w:hAnsi="宋体"/>
          <w:sz w:val="24"/>
          <w:szCs w:val="24"/>
        </w:rPr>
      </w:pPr>
    </w:p>
    <w:p w:rsidR="00273773" w:rsidRDefault="00273773">
      <w:pPr>
        <w:spacing w:line="360" w:lineRule="auto"/>
        <w:ind w:firstLineChars="200" w:firstLine="480"/>
        <w:rPr>
          <w:rFonts w:ascii="宋体" w:hAnsi="宋体"/>
          <w:sz w:val="24"/>
          <w:szCs w:val="24"/>
        </w:rPr>
      </w:pPr>
    </w:p>
    <w:p w:rsidR="00273773" w:rsidRDefault="00273773">
      <w:pPr>
        <w:spacing w:line="720" w:lineRule="auto"/>
        <w:ind w:firstLineChars="200" w:firstLine="562"/>
        <w:jc w:val="center"/>
        <w:rPr>
          <w:rFonts w:ascii="宋体" w:hAnsi="宋体"/>
          <w:b/>
          <w:sz w:val="28"/>
          <w:szCs w:val="28"/>
        </w:rPr>
      </w:pPr>
      <w:r>
        <w:rPr>
          <w:rFonts w:ascii="宋体" w:hAnsi="宋体" w:hint="eastAsia"/>
          <w:b/>
          <w:sz w:val="28"/>
          <w:szCs w:val="28"/>
        </w:rPr>
        <w:lastRenderedPageBreak/>
        <w:t>第五部分  投标文件格式</w:t>
      </w:r>
    </w:p>
    <w:p w:rsidR="00273773" w:rsidRDefault="00273773">
      <w:pPr>
        <w:jc w:val="center"/>
        <w:rPr>
          <w:rFonts w:ascii="宋体" w:hAnsi="宋体"/>
          <w:b/>
          <w:szCs w:val="21"/>
        </w:rPr>
      </w:pPr>
    </w:p>
    <w:p w:rsidR="00273773" w:rsidRDefault="00273773">
      <w:pPr>
        <w:jc w:val="center"/>
        <w:rPr>
          <w:rFonts w:ascii="宋体" w:hAnsi="宋体"/>
          <w:b/>
          <w:szCs w:val="21"/>
        </w:rPr>
      </w:pPr>
    </w:p>
    <w:p w:rsidR="00273773" w:rsidRDefault="0027377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273773" w:rsidRDefault="0027377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273773" w:rsidRDefault="0027377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273773" w:rsidRDefault="0027377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273773" w:rsidRDefault="0027377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273773" w:rsidRDefault="00273773">
      <w:pPr>
        <w:jc w:val="center"/>
        <w:rPr>
          <w:rFonts w:ascii="宋体" w:hAnsi="宋体"/>
          <w:b/>
          <w:color w:val="FF0000"/>
          <w:szCs w:val="21"/>
        </w:rPr>
      </w:pPr>
      <w:r>
        <w:rPr>
          <w:rFonts w:ascii="宋体" w:hAnsi="宋体"/>
          <w:b/>
          <w:color w:val="FF0000"/>
          <w:szCs w:val="21"/>
        </w:rPr>
        <w:br w:type="page"/>
      </w:r>
    </w:p>
    <w:p w:rsidR="00273773" w:rsidRDefault="00273773">
      <w:pPr>
        <w:jc w:val="center"/>
        <w:rPr>
          <w:rFonts w:ascii="宋体" w:hAnsi="宋体"/>
          <w:b/>
          <w:color w:val="FF0000"/>
          <w:szCs w:val="21"/>
        </w:rPr>
      </w:pPr>
    </w:p>
    <w:p w:rsidR="00273773" w:rsidRDefault="00273773">
      <w:pPr>
        <w:jc w:val="center"/>
        <w:rPr>
          <w:rFonts w:ascii="宋体" w:hAnsi="宋体"/>
          <w:b/>
          <w:color w:val="FF0000"/>
          <w:szCs w:val="21"/>
        </w:rPr>
      </w:pPr>
    </w:p>
    <w:p w:rsidR="00273773" w:rsidRDefault="00273773">
      <w:pPr>
        <w:ind w:firstLineChars="2450" w:firstLine="5145"/>
        <w:rPr>
          <w:rFonts w:ascii="宋体" w:hAnsi="宋体"/>
          <w:szCs w:val="21"/>
          <w:bdr w:val="single" w:sz="4" w:space="0" w:color="auto"/>
        </w:rPr>
      </w:pPr>
      <w:r>
        <w:rPr>
          <w:rFonts w:ascii="宋体" w:hAnsi="宋体" w:hint="eastAsia"/>
          <w:szCs w:val="21"/>
          <w:bdr w:val="single" w:sz="4" w:space="0" w:color="auto"/>
        </w:rPr>
        <w:t>注明正本或副本</w:t>
      </w:r>
    </w:p>
    <w:p w:rsidR="00273773" w:rsidRDefault="00273773">
      <w:pPr>
        <w:jc w:val="center"/>
        <w:rPr>
          <w:rFonts w:ascii="宋体" w:hAnsi="宋体"/>
          <w:b/>
          <w:color w:val="FF0000"/>
          <w:sz w:val="28"/>
          <w:szCs w:val="28"/>
        </w:rPr>
      </w:pPr>
    </w:p>
    <w:p w:rsidR="00273773" w:rsidRDefault="00273773">
      <w:pPr>
        <w:rPr>
          <w:rFonts w:ascii="宋体" w:hAnsi="宋体"/>
          <w:b/>
          <w:color w:val="auto"/>
          <w:sz w:val="28"/>
          <w:szCs w:val="28"/>
        </w:rPr>
      </w:pPr>
      <w:r>
        <w:rPr>
          <w:rFonts w:ascii="宋体" w:hAnsi="宋体" w:hint="eastAsia"/>
          <w:b/>
          <w:color w:val="auto"/>
          <w:sz w:val="28"/>
          <w:szCs w:val="28"/>
        </w:rPr>
        <w:t xml:space="preserve">                        项目名称：</w:t>
      </w:r>
      <w:r>
        <w:rPr>
          <w:rFonts w:ascii="宋体" w:hAnsi="宋体" w:hint="eastAsia"/>
          <w:b/>
          <w:color w:val="FF0000"/>
          <w:sz w:val="28"/>
          <w:szCs w:val="28"/>
        </w:rPr>
        <w:t xml:space="preserve">********** </w:t>
      </w:r>
    </w:p>
    <w:p w:rsidR="00273773" w:rsidRDefault="00273773">
      <w:pPr>
        <w:rPr>
          <w:rFonts w:ascii="宋体" w:hAnsi="宋体"/>
          <w:b/>
          <w:color w:val="auto"/>
          <w:sz w:val="28"/>
          <w:szCs w:val="28"/>
        </w:rPr>
      </w:pPr>
      <w:r>
        <w:rPr>
          <w:rFonts w:ascii="宋体" w:hAnsi="宋体" w:hint="eastAsia"/>
          <w:b/>
          <w:bCs/>
          <w:sz w:val="28"/>
          <w:szCs w:val="28"/>
        </w:rPr>
        <w:t xml:space="preserve">                        项目编号：</w:t>
      </w:r>
      <w:r>
        <w:rPr>
          <w:rFonts w:ascii="宋体" w:hAnsi="宋体" w:hint="eastAsia"/>
          <w:b/>
          <w:color w:val="FF0000"/>
          <w:sz w:val="28"/>
          <w:szCs w:val="28"/>
        </w:rPr>
        <w:t xml:space="preserve">********** </w:t>
      </w:r>
    </w:p>
    <w:p w:rsidR="00273773" w:rsidRDefault="00273773">
      <w:pPr>
        <w:ind w:right="480"/>
        <w:rPr>
          <w:rFonts w:ascii="宋体" w:hAnsi="宋体"/>
          <w:bCs/>
          <w:szCs w:val="21"/>
        </w:rPr>
      </w:pPr>
      <w:r>
        <w:rPr>
          <w:rFonts w:ascii="宋体" w:hAnsi="宋体"/>
          <w:bCs/>
          <w:szCs w:val="21"/>
        </w:rPr>
        <w:t xml:space="preserve"> </w:t>
      </w:r>
    </w:p>
    <w:p w:rsidR="00273773" w:rsidRDefault="00273773" w:rsidP="00917C38">
      <w:pPr>
        <w:spacing w:beforeLines="100" w:afterLines="100"/>
        <w:jc w:val="center"/>
        <w:rPr>
          <w:rFonts w:ascii="宋体" w:hAnsi="宋体"/>
          <w:szCs w:val="21"/>
        </w:rPr>
      </w:pPr>
      <w:r>
        <w:rPr>
          <w:rFonts w:ascii="宋体" w:hAnsi="宋体" w:hint="eastAsia"/>
          <w:szCs w:val="21"/>
        </w:rPr>
        <w:t>投</w:t>
      </w:r>
    </w:p>
    <w:p w:rsidR="00273773" w:rsidRDefault="00273773" w:rsidP="00917C38">
      <w:pPr>
        <w:spacing w:beforeLines="100" w:afterLines="100"/>
        <w:jc w:val="center"/>
        <w:rPr>
          <w:rFonts w:ascii="宋体" w:hAnsi="宋体"/>
          <w:szCs w:val="21"/>
        </w:rPr>
      </w:pPr>
      <w:r>
        <w:rPr>
          <w:rFonts w:ascii="宋体" w:hAnsi="宋体" w:hint="eastAsia"/>
          <w:szCs w:val="21"/>
        </w:rPr>
        <w:t>标</w:t>
      </w:r>
    </w:p>
    <w:p w:rsidR="00273773" w:rsidRDefault="00273773" w:rsidP="00917C38">
      <w:pPr>
        <w:tabs>
          <w:tab w:val="center" w:pos="4589"/>
          <w:tab w:val="left" w:pos="7800"/>
        </w:tabs>
        <w:spacing w:beforeLines="100" w:afterLines="100"/>
        <w:jc w:val="left"/>
        <w:rPr>
          <w:rFonts w:ascii="宋体" w:hAnsi="宋体"/>
          <w:szCs w:val="21"/>
        </w:rPr>
      </w:pPr>
      <w:r>
        <w:rPr>
          <w:rFonts w:ascii="宋体" w:hAnsi="宋体"/>
          <w:szCs w:val="21"/>
        </w:rPr>
        <w:tab/>
      </w:r>
      <w:r>
        <w:rPr>
          <w:rFonts w:ascii="宋体" w:hAnsi="宋体" w:hint="eastAsia"/>
          <w:szCs w:val="21"/>
        </w:rPr>
        <w:t>文</w:t>
      </w:r>
    </w:p>
    <w:p w:rsidR="00273773" w:rsidRDefault="00273773" w:rsidP="00917C38">
      <w:pPr>
        <w:spacing w:beforeLines="100" w:afterLines="100"/>
        <w:jc w:val="center"/>
        <w:rPr>
          <w:rFonts w:ascii="宋体" w:hAnsi="宋体"/>
          <w:szCs w:val="21"/>
        </w:rPr>
      </w:pPr>
      <w:r>
        <w:rPr>
          <w:rFonts w:ascii="宋体" w:hAnsi="宋体" w:hint="eastAsia"/>
          <w:szCs w:val="21"/>
        </w:rPr>
        <w:t>件</w:t>
      </w:r>
    </w:p>
    <w:p w:rsidR="00273773" w:rsidRDefault="00273773">
      <w:pPr>
        <w:pStyle w:val="af4"/>
        <w:spacing w:line="360" w:lineRule="auto"/>
        <w:rPr>
          <w:rFonts w:ascii="宋体" w:hAnsi="宋体"/>
          <w:color w:val="000000"/>
          <w:sz w:val="21"/>
          <w:szCs w:val="21"/>
        </w:rPr>
      </w:pPr>
    </w:p>
    <w:p w:rsidR="00273773" w:rsidRDefault="00273773">
      <w:pPr>
        <w:pStyle w:val="af4"/>
        <w:spacing w:line="360" w:lineRule="auto"/>
        <w:ind w:firstLineChars="650" w:firstLine="1365"/>
        <w:rPr>
          <w:rFonts w:ascii="宋体" w:hAnsi="宋体"/>
          <w:color w:val="000000"/>
          <w:sz w:val="21"/>
          <w:szCs w:val="21"/>
        </w:rPr>
      </w:pPr>
      <w:r>
        <w:rPr>
          <w:rFonts w:ascii="宋体" w:hAnsi="宋体" w:hint="eastAsia"/>
          <w:color w:val="000000"/>
          <w:sz w:val="21"/>
          <w:szCs w:val="21"/>
        </w:rPr>
        <w:t>投标人全称：（加盖单位公章）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法定代表人印刷体姓名：</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授权投标代表印刷体姓名：</w:t>
      </w:r>
      <w:r>
        <w:rPr>
          <w:rFonts w:ascii="宋体" w:hAnsi="宋体"/>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投标人地址：   </w:t>
      </w:r>
      <w:r>
        <w:rPr>
          <w:rFonts w:ascii="宋体" w:hAnsi="宋体"/>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邮编：</w:t>
      </w:r>
      <w:r>
        <w:rPr>
          <w:rFonts w:ascii="宋体" w:hAnsi="宋体" w:hint="eastAsia"/>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联系电话：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273773" w:rsidRDefault="00273773">
      <w:pPr>
        <w:pStyle w:val="af4"/>
        <w:spacing w:line="360" w:lineRule="auto"/>
        <w:ind w:firstLineChars="650" w:firstLine="1365"/>
        <w:rPr>
          <w:rFonts w:ascii="宋体" w:hAnsi="宋体"/>
          <w:color w:val="000000"/>
          <w:sz w:val="21"/>
          <w:szCs w:val="21"/>
          <w:u w:val="single"/>
        </w:rPr>
      </w:pPr>
      <w:r>
        <w:rPr>
          <w:rFonts w:ascii="宋体" w:hAnsi="宋体" w:hint="eastAsia"/>
          <w:color w:val="000000"/>
          <w:sz w:val="21"/>
          <w:szCs w:val="21"/>
        </w:rPr>
        <w:t xml:space="preserve">开标时间：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273773" w:rsidRDefault="00273773">
      <w:pPr>
        <w:spacing w:line="720" w:lineRule="auto"/>
        <w:jc w:val="center"/>
        <w:rPr>
          <w:b/>
          <w:szCs w:val="21"/>
        </w:rPr>
      </w:pPr>
    </w:p>
    <w:p w:rsidR="00273773" w:rsidRDefault="00273773">
      <w:pPr>
        <w:spacing w:line="720" w:lineRule="auto"/>
        <w:jc w:val="center"/>
        <w:rPr>
          <w:b/>
          <w:szCs w:val="21"/>
        </w:rPr>
      </w:pPr>
      <w:r>
        <w:rPr>
          <w:b/>
          <w:szCs w:val="21"/>
        </w:rPr>
        <w:br w:type="page"/>
      </w:r>
      <w:r>
        <w:rPr>
          <w:rFonts w:hint="eastAsia"/>
          <w:b/>
          <w:szCs w:val="21"/>
        </w:rPr>
        <w:lastRenderedPageBreak/>
        <w:t>目</w:t>
      </w:r>
      <w:r>
        <w:rPr>
          <w:rFonts w:hint="eastAsia"/>
          <w:b/>
          <w:szCs w:val="21"/>
        </w:rPr>
        <w:t xml:space="preserve">  </w:t>
      </w:r>
      <w:r>
        <w:rPr>
          <w:rFonts w:hint="eastAsia"/>
          <w:b/>
          <w:szCs w:val="21"/>
        </w:rPr>
        <w:t>录</w:t>
      </w:r>
    </w:p>
    <w:p w:rsidR="00273773" w:rsidRDefault="00273773">
      <w:pPr>
        <w:spacing w:line="360" w:lineRule="auto"/>
        <w:ind w:firstLineChars="49" w:firstLine="103"/>
        <w:rPr>
          <w:rFonts w:ascii="宋体" w:hAnsi="宋体"/>
          <w:b/>
          <w:color w:val="FF0000"/>
          <w:szCs w:val="21"/>
        </w:rPr>
      </w:pPr>
      <w:r>
        <w:rPr>
          <w:rFonts w:ascii="宋体" w:hAnsi="宋体" w:hint="eastAsia"/>
          <w:b/>
          <w:color w:val="FF0000"/>
          <w:szCs w:val="21"/>
        </w:rPr>
        <w:t>开标一览表</w:t>
      </w:r>
      <w:r>
        <w:rPr>
          <w:rFonts w:ascii="宋体" w:hAnsi="宋体" w:hint="eastAsia"/>
          <w:color w:val="FF0000"/>
          <w:szCs w:val="21"/>
        </w:rPr>
        <w:t>……………………………………………………… …………………（单独封装）</w:t>
      </w:r>
    </w:p>
    <w:p w:rsidR="00273773" w:rsidRDefault="00273773">
      <w:pPr>
        <w:spacing w:line="340" w:lineRule="exact"/>
        <w:rPr>
          <w:rFonts w:ascii="宋体" w:hAnsi="宋体"/>
          <w:b/>
          <w:color w:val="auto"/>
          <w:szCs w:val="21"/>
        </w:rPr>
      </w:pPr>
      <w:r>
        <w:rPr>
          <w:rFonts w:ascii="宋体" w:hAnsi="宋体" w:hint="eastAsia"/>
          <w:b/>
          <w:szCs w:val="21"/>
        </w:rPr>
        <w:t>一、</w:t>
      </w:r>
      <w:r>
        <w:rPr>
          <w:rFonts w:ascii="宋体" w:hAnsi="宋体" w:hint="eastAsia"/>
          <w:b/>
          <w:color w:val="auto"/>
          <w:szCs w:val="21"/>
        </w:rPr>
        <w:t>商务部分</w:t>
      </w:r>
    </w:p>
    <w:p w:rsidR="00273773" w:rsidRDefault="00273773">
      <w:pPr>
        <w:numPr>
          <w:ilvl w:val="0"/>
          <w:numId w:val="2"/>
        </w:numPr>
        <w:tabs>
          <w:tab w:val="left" w:pos="840"/>
        </w:tabs>
        <w:spacing w:line="340" w:lineRule="exact"/>
        <w:ind w:hanging="224"/>
        <w:rPr>
          <w:rFonts w:ascii="宋体" w:hAnsi="宋体"/>
          <w:color w:val="auto"/>
          <w:szCs w:val="21"/>
        </w:rPr>
      </w:pPr>
      <w:r>
        <w:rPr>
          <w:rFonts w:ascii="宋体" w:hAnsi="宋体" w:hint="eastAsia"/>
          <w:color w:val="auto"/>
          <w:szCs w:val="21"/>
        </w:rPr>
        <w:t>投标函……………………………………………………………………（页码）</w:t>
      </w:r>
    </w:p>
    <w:p w:rsidR="00273773" w:rsidRDefault="00273773">
      <w:pPr>
        <w:numPr>
          <w:ilvl w:val="0"/>
          <w:numId w:val="2"/>
        </w:numPr>
        <w:tabs>
          <w:tab w:val="left" w:pos="840"/>
        </w:tabs>
        <w:spacing w:line="340" w:lineRule="exact"/>
        <w:ind w:hanging="224"/>
        <w:rPr>
          <w:rFonts w:ascii="宋体" w:hAnsi="宋体"/>
          <w:color w:val="auto"/>
          <w:szCs w:val="21"/>
        </w:rPr>
      </w:pPr>
      <w:r>
        <w:rPr>
          <w:rFonts w:ascii="宋体" w:hAnsi="宋体" w:hint="eastAsia"/>
          <w:color w:val="auto"/>
          <w:szCs w:val="21"/>
        </w:rPr>
        <w:t>法定代表人身份证明或授权委托书………………</w:t>
      </w:r>
      <w:r>
        <w:rPr>
          <w:rFonts w:ascii="宋体" w:hAnsi="宋体"/>
          <w:color w:val="auto"/>
          <w:szCs w:val="21"/>
        </w:rPr>
        <w:t>……………………</w:t>
      </w:r>
      <w:r>
        <w:rPr>
          <w:rFonts w:ascii="宋体" w:hAnsi="宋体" w:hint="eastAsia"/>
          <w:color w:val="auto"/>
          <w:szCs w:val="21"/>
        </w:rPr>
        <w:t>（页码）</w:t>
      </w:r>
    </w:p>
    <w:p w:rsidR="00273773" w:rsidRDefault="00273773">
      <w:pPr>
        <w:numPr>
          <w:ilvl w:val="0"/>
          <w:numId w:val="2"/>
        </w:numPr>
        <w:tabs>
          <w:tab w:val="left" w:pos="840"/>
        </w:tabs>
        <w:spacing w:line="340" w:lineRule="exact"/>
        <w:ind w:hanging="224"/>
        <w:rPr>
          <w:rFonts w:ascii="宋体" w:hAnsi="宋体"/>
          <w:color w:val="auto"/>
          <w:szCs w:val="21"/>
        </w:rPr>
      </w:pPr>
      <w:r>
        <w:rPr>
          <w:rFonts w:ascii="宋体" w:hAnsi="宋体" w:hint="eastAsia"/>
          <w:color w:val="auto"/>
          <w:szCs w:val="21"/>
        </w:rPr>
        <w:t>投标人介绍………………………………………………………………（页码）</w:t>
      </w:r>
    </w:p>
    <w:p w:rsidR="00273773" w:rsidRDefault="00273773">
      <w:pPr>
        <w:numPr>
          <w:ilvl w:val="0"/>
          <w:numId w:val="3"/>
        </w:numPr>
        <w:tabs>
          <w:tab w:val="left" w:pos="420"/>
          <w:tab w:val="left" w:pos="1260"/>
        </w:tabs>
        <w:ind w:firstLine="764"/>
        <w:rPr>
          <w:rFonts w:ascii="宋体" w:hAnsi="宋体"/>
          <w:color w:val="auto"/>
          <w:szCs w:val="21"/>
        </w:rPr>
      </w:pPr>
      <w:r>
        <w:rPr>
          <w:rFonts w:ascii="宋体" w:hAnsi="宋体" w:hint="eastAsia"/>
          <w:color w:val="auto"/>
          <w:szCs w:val="21"/>
        </w:rPr>
        <w:t>公司经营的历史、经验…………………………………………………（页码）</w:t>
      </w:r>
    </w:p>
    <w:p w:rsidR="00273773" w:rsidRDefault="00273773">
      <w:pPr>
        <w:numPr>
          <w:ilvl w:val="0"/>
          <w:numId w:val="3"/>
        </w:numPr>
        <w:tabs>
          <w:tab w:val="left" w:pos="420"/>
          <w:tab w:val="left" w:pos="1260"/>
        </w:tabs>
        <w:ind w:firstLine="764"/>
        <w:rPr>
          <w:rFonts w:ascii="宋体" w:hAnsi="宋体"/>
          <w:color w:val="auto"/>
          <w:szCs w:val="21"/>
        </w:rPr>
      </w:pPr>
      <w:r>
        <w:rPr>
          <w:rFonts w:ascii="宋体" w:hAnsi="宋体" w:hint="eastAsia"/>
          <w:color w:val="auto"/>
          <w:szCs w:val="21"/>
        </w:rPr>
        <w:t>招标文件要求的同类项目业绩(清单及相应材料复印件)…………（页码）</w:t>
      </w:r>
    </w:p>
    <w:p w:rsidR="00273773" w:rsidRDefault="00273773">
      <w:pPr>
        <w:numPr>
          <w:ilvl w:val="0"/>
          <w:numId w:val="3"/>
        </w:numPr>
        <w:tabs>
          <w:tab w:val="left" w:pos="420"/>
          <w:tab w:val="left" w:pos="1260"/>
        </w:tabs>
        <w:ind w:firstLine="764"/>
        <w:rPr>
          <w:rFonts w:ascii="宋体" w:hAnsi="宋体"/>
          <w:color w:val="auto"/>
          <w:szCs w:val="21"/>
        </w:rPr>
      </w:pPr>
      <w:r>
        <w:rPr>
          <w:rFonts w:ascii="宋体" w:hAnsi="宋体" w:hint="eastAsia"/>
          <w:color w:val="auto"/>
          <w:szCs w:val="21"/>
        </w:rPr>
        <w:t>获得的各种认证证书……………………………………………（页码）</w:t>
      </w:r>
    </w:p>
    <w:p w:rsidR="00273773" w:rsidRDefault="00273773">
      <w:pPr>
        <w:numPr>
          <w:ilvl w:val="0"/>
          <w:numId w:val="3"/>
        </w:numPr>
        <w:tabs>
          <w:tab w:val="left" w:pos="420"/>
          <w:tab w:val="left" w:pos="1260"/>
        </w:tabs>
        <w:ind w:firstLine="764"/>
        <w:rPr>
          <w:rFonts w:ascii="宋体" w:hAnsi="宋体"/>
          <w:color w:val="auto"/>
          <w:szCs w:val="21"/>
        </w:rPr>
      </w:pPr>
      <w:r>
        <w:rPr>
          <w:rFonts w:ascii="宋体" w:hAnsi="宋体" w:hint="eastAsia"/>
          <w:color w:val="auto"/>
          <w:szCs w:val="21"/>
        </w:rPr>
        <w:t>投标人信誉证明材料（银行颁发的资信等级证明、工商部门颁发的</w:t>
      </w:r>
    </w:p>
    <w:p w:rsidR="00273773" w:rsidRDefault="00273773">
      <w:pPr>
        <w:ind w:leftChars="265" w:left="556" w:firstLineChars="300" w:firstLine="630"/>
        <w:rPr>
          <w:rFonts w:ascii="宋体" w:hAnsi="宋体"/>
          <w:color w:val="auto"/>
          <w:szCs w:val="21"/>
        </w:rPr>
      </w:pPr>
      <w:r>
        <w:rPr>
          <w:rFonts w:ascii="宋体" w:hAnsi="宋体" w:hint="eastAsia"/>
          <w:color w:val="auto"/>
          <w:szCs w:val="21"/>
        </w:rPr>
        <w:t>重合同守信用证书等）……………………………………………………（页码）</w:t>
      </w:r>
    </w:p>
    <w:p w:rsidR="00273773" w:rsidRDefault="00273773">
      <w:pPr>
        <w:numPr>
          <w:ilvl w:val="0"/>
          <w:numId w:val="3"/>
        </w:numPr>
        <w:tabs>
          <w:tab w:val="left" w:pos="420"/>
          <w:tab w:val="left" w:pos="1260"/>
        </w:tabs>
        <w:ind w:firstLine="764"/>
        <w:rPr>
          <w:rFonts w:ascii="宋体" w:hAnsi="宋体"/>
          <w:color w:val="auto"/>
          <w:szCs w:val="21"/>
        </w:rPr>
      </w:pPr>
      <w:r>
        <w:rPr>
          <w:rFonts w:ascii="宋体" w:hAnsi="宋体" w:hint="eastAsia"/>
          <w:color w:val="auto"/>
          <w:szCs w:val="21"/>
        </w:rPr>
        <w:t>其他……………………………………………</w:t>
      </w:r>
      <w:r>
        <w:rPr>
          <w:rFonts w:ascii="宋体" w:hAnsi="宋体"/>
          <w:color w:val="auto"/>
          <w:szCs w:val="21"/>
        </w:rPr>
        <w:t>…………………………</w:t>
      </w:r>
      <w:r>
        <w:rPr>
          <w:rFonts w:ascii="宋体" w:hAnsi="宋体" w:hint="eastAsia"/>
          <w:color w:val="auto"/>
          <w:szCs w:val="21"/>
        </w:rPr>
        <w:t>（页码）</w:t>
      </w:r>
    </w:p>
    <w:p w:rsidR="00273773" w:rsidRDefault="00273773">
      <w:pPr>
        <w:numPr>
          <w:ilvl w:val="0"/>
          <w:numId w:val="2"/>
        </w:numPr>
        <w:tabs>
          <w:tab w:val="left" w:pos="840"/>
        </w:tabs>
        <w:spacing w:line="340" w:lineRule="exact"/>
        <w:ind w:hanging="168"/>
        <w:rPr>
          <w:rFonts w:ascii="宋体" w:hAnsi="宋体"/>
          <w:color w:val="auto"/>
          <w:szCs w:val="21"/>
        </w:rPr>
      </w:pPr>
      <w:r>
        <w:rPr>
          <w:rFonts w:ascii="宋体" w:hAnsi="宋体" w:hint="eastAsia"/>
          <w:color w:val="auto"/>
          <w:szCs w:val="21"/>
        </w:rPr>
        <w:t>质保及售后服务…………………………………………………………（页码）</w:t>
      </w:r>
    </w:p>
    <w:p w:rsidR="00273773" w:rsidRDefault="00273773">
      <w:pPr>
        <w:numPr>
          <w:ilvl w:val="1"/>
          <w:numId w:val="4"/>
        </w:numPr>
        <w:tabs>
          <w:tab w:val="left" w:pos="360"/>
          <w:tab w:val="left" w:pos="719"/>
          <w:tab w:val="left" w:pos="1260"/>
        </w:tabs>
        <w:spacing w:line="340" w:lineRule="exact"/>
        <w:ind w:left="882" w:hanging="28"/>
        <w:rPr>
          <w:rFonts w:ascii="宋体" w:hAnsi="宋体"/>
          <w:color w:val="auto"/>
          <w:szCs w:val="21"/>
        </w:rPr>
      </w:pPr>
      <w:r>
        <w:rPr>
          <w:rFonts w:ascii="宋体" w:hAnsi="宋体" w:hint="eastAsia"/>
          <w:color w:val="auto"/>
          <w:szCs w:val="21"/>
        </w:rPr>
        <w:t>质量保证承诺……………………………………………………………（页码）</w:t>
      </w:r>
    </w:p>
    <w:p w:rsidR="00273773" w:rsidRDefault="00273773">
      <w:pPr>
        <w:numPr>
          <w:ilvl w:val="1"/>
          <w:numId w:val="4"/>
        </w:numPr>
        <w:tabs>
          <w:tab w:val="left" w:pos="360"/>
          <w:tab w:val="left" w:pos="719"/>
          <w:tab w:val="left" w:pos="1260"/>
        </w:tabs>
        <w:spacing w:line="340" w:lineRule="exact"/>
        <w:ind w:left="882" w:hanging="28"/>
        <w:rPr>
          <w:rFonts w:ascii="宋体" w:hAnsi="宋体"/>
          <w:color w:val="auto"/>
          <w:szCs w:val="21"/>
        </w:rPr>
      </w:pPr>
      <w:r>
        <w:rPr>
          <w:rFonts w:ascii="宋体" w:hAnsi="宋体" w:hint="eastAsia"/>
          <w:color w:val="auto"/>
          <w:szCs w:val="21"/>
        </w:rPr>
        <w:t>服务响应时间……………………………………………………………（页码）</w:t>
      </w:r>
    </w:p>
    <w:p w:rsidR="00273773" w:rsidRDefault="00273773">
      <w:pPr>
        <w:numPr>
          <w:ilvl w:val="1"/>
          <w:numId w:val="4"/>
        </w:numPr>
        <w:tabs>
          <w:tab w:val="left" w:pos="719"/>
          <w:tab w:val="left" w:pos="1260"/>
        </w:tabs>
        <w:spacing w:line="340" w:lineRule="exact"/>
        <w:ind w:left="882" w:hanging="28"/>
        <w:rPr>
          <w:rFonts w:ascii="宋体" w:hAnsi="宋体"/>
          <w:color w:val="auto"/>
          <w:szCs w:val="21"/>
        </w:rPr>
      </w:pPr>
      <w:r>
        <w:rPr>
          <w:rFonts w:ascii="宋体" w:hAnsi="宋体" w:hint="eastAsia"/>
          <w:color w:val="auto"/>
          <w:szCs w:val="21"/>
        </w:rPr>
        <w:t>详细的服务响应方案……………………………………………………（页码）</w:t>
      </w:r>
    </w:p>
    <w:p w:rsidR="00273773" w:rsidRDefault="00273773">
      <w:pPr>
        <w:numPr>
          <w:ilvl w:val="1"/>
          <w:numId w:val="4"/>
        </w:numPr>
        <w:tabs>
          <w:tab w:val="left" w:pos="719"/>
          <w:tab w:val="left" w:pos="1260"/>
        </w:tabs>
        <w:spacing w:line="340" w:lineRule="exact"/>
        <w:ind w:left="882" w:hanging="28"/>
        <w:rPr>
          <w:rFonts w:ascii="宋体" w:hAnsi="宋体"/>
          <w:color w:val="auto"/>
          <w:szCs w:val="21"/>
        </w:rPr>
      </w:pPr>
      <w:r>
        <w:rPr>
          <w:rFonts w:ascii="宋体" w:hAnsi="宋体" w:hint="eastAsia"/>
          <w:color w:val="auto"/>
          <w:szCs w:val="21"/>
        </w:rPr>
        <w:t>其他对招标文件要求的技术、服务等等的响应情况…………………（页码）</w:t>
      </w:r>
    </w:p>
    <w:p w:rsidR="00273773" w:rsidRDefault="00273773">
      <w:pPr>
        <w:numPr>
          <w:ilvl w:val="1"/>
          <w:numId w:val="4"/>
        </w:numPr>
        <w:tabs>
          <w:tab w:val="left" w:pos="719"/>
          <w:tab w:val="left" w:pos="1260"/>
        </w:tabs>
        <w:spacing w:line="340" w:lineRule="exact"/>
        <w:ind w:left="882" w:hanging="28"/>
        <w:rPr>
          <w:rFonts w:ascii="宋体" w:hAnsi="宋体"/>
          <w:color w:val="auto"/>
          <w:szCs w:val="21"/>
        </w:rPr>
      </w:pPr>
      <w:r>
        <w:rPr>
          <w:rFonts w:ascii="宋体" w:hAnsi="宋体" w:hint="eastAsia"/>
          <w:color w:val="auto"/>
          <w:szCs w:val="21"/>
        </w:rPr>
        <w:t>质保期后的产品及配件、软件等收费标准</w:t>
      </w:r>
      <w:r>
        <w:rPr>
          <w:rFonts w:ascii="宋体" w:hAnsi="宋体"/>
          <w:color w:val="auto"/>
          <w:szCs w:val="21"/>
        </w:rPr>
        <w:t>…………</w:t>
      </w:r>
      <w:r>
        <w:rPr>
          <w:rFonts w:ascii="宋体" w:hAnsi="宋体" w:hint="eastAsia"/>
          <w:color w:val="auto"/>
          <w:szCs w:val="21"/>
        </w:rPr>
        <w:t>…………………（页码）</w:t>
      </w:r>
    </w:p>
    <w:p w:rsidR="00273773" w:rsidRDefault="00273773">
      <w:pPr>
        <w:numPr>
          <w:ilvl w:val="0"/>
          <w:numId w:val="2"/>
        </w:numPr>
        <w:tabs>
          <w:tab w:val="left" w:pos="840"/>
        </w:tabs>
        <w:spacing w:line="340" w:lineRule="exact"/>
        <w:ind w:hanging="154"/>
        <w:rPr>
          <w:rFonts w:ascii="宋体" w:hAnsi="宋体"/>
          <w:color w:val="auto"/>
          <w:szCs w:val="21"/>
        </w:rPr>
      </w:pPr>
      <w:r>
        <w:rPr>
          <w:rFonts w:ascii="宋体" w:hAnsi="宋体" w:hint="eastAsia"/>
          <w:color w:val="auto"/>
          <w:szCs w:val="21"/>
        </w:rPr>
        <w:t>其他可提供的优惠条件…………………………………………………（页码）</w:t>
      </w:r>
    </w:p>
    <w:p w:rsidR="00273773" w:rsidRDefault="00273773">
      <w:pPr>
        <w:spacing w:line="340" w:lineRule="exact"/>
        <w:rPr>
          <w:rFonts w:ascii="宋体" w:hAnsi="宋体"/>
          <w:b/>
          <w:color w:val="auto"/>
          <w:szCs w:val="21"/>
        </w:rPr>
      </w:pPr>
      <w:r>
        <w:rPr>
          <w:rFonts w:ascii="宋体" w:hAnsi="宋体" w:hint="eastAsia"/>
          <w:b/>
          <w:color w:val="auto"/>
          <w:szCs w:val="21"/>
        </w:rPr>
        <w:t>二、技术部分</w:t>
      </w:r>
    </w:p>
    <w:p w:rsidR="00273773" w:rsidRDefault="00273773">
      <w:pPr>
        <w:numPr>
          <w:ilvl w:val="0"/>
          <w:numId w:val="5"/>
        </w:numPr>
        <w:tabs>
          <w:tab w:val="left" w:pos="840"/>
          <w:tab w:val="left" w:pos="1330"/>
        </w:tabs>
        <w:spacing w:line="340" w:lineRule="exact"/>
        <w:ind w:hanging="120"/>
        <w:rPr>
          <w:rFonts w:ascii="宋体" w:hAnsi="宋体"/>
          <w:color w:val="auto"/>
          <w:szCs w:val="21"/>
        </w:rPr>
      </w:pPr>
      <w:r>
        <w:rPr>
          <w:rFonts w:ascii="宋体" w:hAnsi="宋体" w:hint="eastAsia"/>
          <w:color w:val="auto"/>
          <w:szCs w:val="21"/>
        </w:rPr>
        <w:t>技术参数及配置偏离表…………………………………………………（页码）</w:t>
      </w:r>
    </w:p>
    <w:p w:rsidR="00273773" w:rsidRDefault="00273773">
      <w:pPr>
        <w:numPr>
          <w:ilvl w:val="0"/>
          <w:numId w:val="5"/>
        </w:numPr>
        <w:tabs>
          <w:tab w:val="left" w:pos="840"/>
          <w:tab w:val="left" w:pos="1330"/>
        </w:tabs>
        <w:spacing w:line="340" w:lineRule="exact"/>
        <w:ind w:hanging="120"/>
        <w:rPr>
          <w:rFonts w:ascii="宋体" w:hAnsi="宋体"/>
          <w:color w:val="auto"/>
          <w:szCs w:val="21"/>
        </w:rPr>
      </w:pPr>
      <w:r>
        <w:rPr>
          <w:rFonts w:ascii="宋体" w:hAnsi="宋体" w:hint="eastAsia"/>
          <w:color w:val="auto"/>
          <w:szCs w:val="21"/>
        </w:rPr>
        <w:t>产品的详细配置清单……………………………………………………（页码）</w:t>
      </w:r>
    </w:p>
    <w:p w:rsidR="00273773" w:rsidRDefault="00273773">
      <w:pPr>
        <w:numPr>
          <w:ilvl w:val="0"/>
          <w:numId w:val="5"/>
        </w:numPr>
        <w:tabs>
          <w:tab w:val="left" w:pos="840"/>
          <w:tab w:val="left" w:pos="1330"/>
        </w:tabs>
        <w:spacing w:line="340" w:lineRule="exact"/>
        <w:ind w:hanging="120"/>
        <w:rPr>
          <w:rFonts w:ascii="宋体" w:hAnsi="宋体"/>
          <w:color w:val="auto"/>
          <w:szCs w:val="21"/>
        </w:rPr>
      </w:pPr>
      <w:r>
        <w:rPr>
          <w:rFonts w:ascii="宋体" w:hAnsi="宋体" w:hint="eastAsia"/>
          <w:bCs/>
          <w:color w:val="auto"/>
          <w:szCs w:val="21"/>
        </w:rPr>
        <w:t>对产品的配置、功能的详细介绍（可附彩页）</w:t>
      </w:r>
      <w:r>
        <w:rPr>
          <w:rFonts w:ascii="宋体" w:hAnsi="宋体"/>
          <w:color w:val="auto"/>
          <w:szCs w:val="21"/>
        </w:rPr>
        <w:t>………………</w:t>
      </w:r>
      <w:r>
        <w:rPr>
          <w:rFonts w:ascii="宋体" w:hAnsi="宋体" w:hint="eastAsia"/>
          <w:color w:val="auto"/>
          <w:szCs w:val="21"/>
        </w:rPr>
        <w:t>（页码）</w:t>
      </w:r>
    </w:p>
    <w:p w:rsidR="00273773" w:rsidRDefault="00273773">
      <w:pPr>
        <w:numPr>
          <w:ilvl w:val="0"/>
          <w:numId w:val="5"/>
        </w:numPr>
        <w:tabs>
          <w:tab w:val="left" w:pos="840"/>
          <w:tab w:val="left" w:pos="1330"/>
        </w:tabs>
        <w:spacing w:line="340" w:lineRule="exact"/>
        <w:ind w:hanging="120"/>
        <w:rPr>
          <w:rFonts w:ascii="宋体" w:hAnsi="宋体"/>
          <w:color w:val="auto"/>
          <w:szCs w:val="21"/>
        </w:rPr>
      </w:pPr>
      <w:r>
        <w:rPr>
          <w:rFonts w:ascii="宋体" w:hAnsi="宋体" w:hint="eastAsia"/>
          <w:color w:val="auto"/>
          <w:szCs w:val="21"/>
        </w:rPr>
        <w:t>专用工具明细一览表………………………………………</w:t>
      </w:r>
      <w:r>
        <w:rPr>
          <w:rFonts w:ascii="宋体" w:hAnsi="宋体"/>
          <w:color w:val="auto"/>
          <w:szCs w:val="21"/>
        </w:rPr>
        <w:t>……………</w:t>
      </w:r>
      <w:r>
        <w:rPr>
          <w:rFonts w:ascii="宋体" w:hAnsi="宋体" w:hint="eastAsia"/>
          <w:color w:val="auto"/>
          <w:szCs w:val="21"/>
        </w:rPr>
        <w:t>（页码）</w:t>
      </w:r>
    </w:p>
    <w:p w:rsidR="00273773" w:rsidRDefault="00273773">
      <w:pPr>
        <w:numPr>
          <w:ilvl w:val="0"/>
          <w:numId w:val="5"/>
        </w:numPr>
        <w:tabs>
          <w:tab w:val="left" w:pos="840"/>
          <w:tab w:val="left" w:pos="1330"/>
        </w:tabs>
        <w:spacing w:line="340" w:lineRule="exact"/>
        <w:ind w:hanging="120"/>
        <w:rPr>
          <w:rFonts w:ascii="宋体" w:hAnsi="宋体"/>
          <w:color w:val="auto"/>
          <w:szCs w:val="21"/>
        </w:rPr>
      </w:pPr>
      <w:r>
        <w:rPr>
          <w:rFonts w:ascii="宋体" w:hAnsi="宋体" w:hint="eastAsia"/>
          <w:color w:val="auto"/>
          <w:szCs w:val="21"/>
        </w:rPr>
        <w:t>其他……………………………………………………</w:t>
      </w:r>
      <w:r>
        <w:rPr>
          <w:rFonts w:ascii="宋体" w:hAnsi="宋体"/>
          <w:color w:val="auto"/>
          <w:szCs w:val="21"/>
        </w:rPr>
        <w:t>…………………</w:t>
      </w:r>
      <w:r>
        <w:rPr>
          <w:rFonts w:ascii="宋体" w:hAnsi="宋体" w:hint="eastAsia"/>
          <w:color w:val="auto"/>
          <w:szCs w:val="21"/>
        </w:rPr>
        <w:t>（页码）</w:t>
      </w:r>
    </w:p>
    <w:p w:rsidR="00273773" w:rsidRDefault="00273773">
      <w:pPr>
        <w:spacing w:line="340" w:lineRule="exact"/>
        <w:rPr>
          <w:rFonts w:ascii="宋体" w:hAnsi="宋体"/>
          <w:b/>
          <w:color w:val="auto"/>
          <w:szCs w:val="21"/>
        </w:rPr>
      </w:pPr>
      <w:r>
        <w:rPr>
          <w:rFonts w:ascii="宋体" w:hAnsi="宋体" w:hint="eastAsia"/>
          <w:b/>
          <w:color w:val="auto"/>
          <w:szCs w:val="21"/>
        </w:rPr>
        <w:t>三、资格证明文件及其他重要资料</w:t>
      </w:r>
    </w:p>
    <w:p w:rsidR="00273773" w:rsidRDefault="00273773">
      <w:pPr>
        <w:numPr>
          <w:ilvl w:val="0"/>
          <w:numId w:val="6"/>
        </w:numPr>
        <w:tabs>
          <w:tab w:val="clear" w:pos="840"/>
          <w:tab w:val="left" w:pos="770"/>
        </w:tabs>
        <w:spacing w:line="340" w:lineRule="exact"/>
        <w:ind w:hanging="140"/>
        <w:rPr>
          <w:rFonts w:ascii="宋体" w:hAnsi="宋体"/>
          <w:color w:val="auto"/>
          <w:szCs w:val="21"/>
        </w:rPr>
      </w:pPr>
      <w:r>
        <w:rPr>
          <w:rFonts w:ascii="宋体" w:hAnsi="宋体" w:hint="eastAsia"/>
          <w:color w:val="auto"/>
          <w:szCs w:val="21"/>
        </w:rPr>
        <w:t>投标人资格证明文件……………………………………………………（页码）</w:t>
      </w:r>
    </w:p>
    <w:p w:rsidR="00273773" w:rsidRDefault="00273773">
      <w:pPr>
        <w:numPr>
          <w:ilvl w:val="1"/>
          <w:numId w:val="6"/>
        </w:numPr>
        <w:tabs>
          <w:tab w:val="left" w:pos="419"/>
        </w:tabs>
        <w:spacing w:line="340" w:lineRule="exact"/>
        <w:ind w:firstLine="721"/>
        <w:rPr>
          <w:rFonts w:ascii="宋体" w:hAnsi="宋体"/>
          <w:color w:val="auto"/>
          <w:szCs w:val="21"/>
        </w:rPr>
      </w:pPr>
      <w:r>
        <w:rPr>
          <w:rFonts w:ascii="宋体" w:hAnsi="宋体" w:hint="eastAsia"/>
          <w:color w:val="auto"/>
          <w:szCs w:val="21"/>
        </w:rPr>
        <w:t>营业执照副本……………………………………………………………（页码）</w:t>
      </w:r>
    </w:p>
    <w:p w:rsidR="00273773" w:rsidRDefault="00273773">
      <w:pPr>
        <w:numPr>
          <w:ilvl w:val="1"/>
          <w:numId w:val="6"/>
        </w:numPr>
        <w:tabs>
          <w:tab w:val="left" w:pos="419"/>
        </w:tabs>
        <w:spacing w:line="340" w:lineRule="exact"/>
        <w:ind w:firstLine="721"/>
        <w:rPr>
          <w:rFonts w:ascii="宋体" w:hAnsi="宋体"/>
          <w:color w:val="auto"/>
          <w:szCs w:val="21"/>
        </w:rPr>
      </w:pPr>
      <w:r>
        <w:rPr>
          <w:rFonts w:ascii="宋体" w:hAnsi="宋体" w:hint="eastAsia"/>
          <w:color w:val="auto"/>
          <w:szCs w:val="21"/>
        </w:rPr>
        <w:t>税务登记证………………………………………………………………（页码）</w:t>
      </w:r>
    </w:p>
    <w:p w:rsidR="00273773" w:rsidRDefault="00273773">
      <w:pPr>
        <w:numPr>
          <w:ilvl w:val="1"/>
          <w:numId w:val="6"/>
        </w:numPr>
        <w:tabs>
          <w:tab w:val="left" w:pos="419"/>
        </w:tabs>
        <w:spacing w:line="340" w:lineRule="exact"/>
        <w:ind w:firstLine="721"/>
        <w:jc w:val="left"/>
        <w:rPr>
          <w:rFonts w:ascii="宋体" w:hAnsi="宋体"/>
          <w:color w:val="auto"/>
          <w:szCs w:val="21"/>
        </w:rPr>
      </w:pPr>
      <w:r>
        <w:rPr>
          <w:rFonts w:ascii="宋体" w:hAnsi="宋体" w:hint="eastAsia"/>
          <w:color w:val="auto"/>
          <w:szCs w:val="21"/>
        </w:rPr>
        <w:t>组织机构代码证</w:t>
      </w:r>
      <w:r>
        <w:rPr>
          <w:rFonts w:ascii="宋体" w:hAnsi="宋体"/>
          <w:color w:val="auto"/>
          <w:szCs w:val="21"/>
        </w:rPr>
        <w:t>…………………</w:t>
      </w:r>
      <w:r>
        <w:rPr>
          <w:rFonts w:ascii="宋体" w:hAnsi="宋体" w:hint="eastAsia"/>
          <w:color w:val="auto"/>
          <w:szCs w:val="21"/>
        </w:rPr>
        <w:t>………………………………………（页码）</w:t>
      </w:r>
    </w:p>
    <w:p w:rsidR="00273773" w:rsidRDefault="00273773">
      <w:pPr>
        <w:numPr>
          <w:ilvl w:val="1"/>
          <w:numId w:val="6"/>
        </w:numPr>
        <w:tabs>
          <w:tab w:val="clear" w:pos="419"/>
          <w:tab w:val="left" w:pos="-14"/>
        </w:tabs>
        <w:spacing w:line="340" w:lineRule="exact"/>
        <w:ind w:leftChars="146" w:left="307" w:firstLine="581"/>
        <w:rPr>
          <w:rFonts w:ascii="宋体" w:hAnsi="宋体"/>
          <w:color w:val="auto"/>
          <w:szCs w:val="21"/>
        </w:rPr>
      </w:pPr>
      <w:r>
        <w:rPr>
          <w:rFonts w:ascii="宋体" w:hAnsi="宋体" w:hint="eastAsia"/>
          <w:color w:val="auto"/>
          <w:szCs w:val="21"/>
        </w:rPr>
        <w:t>依法缴纳税收和社会保障资金的相关证明……………………………（页码）</w:t>
      </w:r>
    </w:p>
    <w:p w:rsidR="00273773" w:rsidRDefault="00273773">
      <w:pPr>
        <w:numPr>
          <w:ilvl w:val="1"/>
          <w:numId w:val="6"/>
        </w:numPr>
        <w:tabs>
          <w:tab w:val="clear" w:pos="419"/>
          <w:tab w:val="left" w:pos="-14"/>
        </w:tabs>
        <w:spacing w:line="340" w:lineRule="exact"/>
        <w:ind w:leftChars="146" w:left="307" w:firstLine="581"/>
        <w:rPr>
          <w:rFonts w:ascii="宋体" w:hAnsi="宋体"/>
          <w:color w:val="auto"/>
          <w:szCs w:val="21"/>
        </w:rPr>
      </w:pPr>
      <w:r>
        <w:rPr>
          <w:rFonts w:ascii="宋体" w:hAnsi="宋体" w:hint="eastAsia"/>
          <w:color w:val="auto"/>
          <w:szCs w:val="21"/>
        </w:rPr>
        <w:t>针对本项目投标人应具备的资质条件</w:t>
      </w:r>
      <w:r>
        <w:rPr>
          <w:rFonts w:ascii="宋体" w:hAnsi="宋体"/>
          <w:color w:val="auto"/>
          <w:szCs w:val="21"/>
        </w:rPr>
        <w:t>…………………………………</w:t>
      </w:r>
      <w:r>
        <w:rPr>
          <w:rFonts w:ascii="宋体" w:hAnsi="宋体" w:hint="eastAsia"/>
          <w:color w:val="auto"/>
          <w:szCs w:val="21"/>
        </w:rPr>
        <w:t>（页码）</w:t>
      </w:r>
    </w:p>
    <w:p w:rsidR="00273773" w:rsidRDefault="00273773">
      <w:pPr>
        <w:numPr>
          <w:ilvl w:val="1"/>
          <w:numId w:val="6"/>
        </w:numPr>
        <w:tabs>
          <w:tab w:val="clear" w:pos="419"/>
          <w:tab w:val="left" w:pos="-14"/>
        </w:tabs>
        <w:spacing w:line="340" w:lineRule="exact"/>
        <w:ind w:leftChars="146" w:left="307" w:firstLine="581"/>
        <w:rPr>
          <w:rFonts w:ascii="宋体" w:hAnsi="宋体"/>
          <w:color w:val="auto"/>
          <w:szCs w:val="21"/>
        </w:rPr>
      </w:pPr>
      <w:r>
        <w:rPr>
          <w:rFonts w:ascii="宋体" w:hAnsi="宋体" w:hint="eastAsia"/>
          <w:color w:val="auto"/>
          <w:szCs w:val="21"/>
        </w:rPr>
        <w:t>其他</w:t>
      </w:r>
      <w:r>
        <w:rPr>
          <w:rFonts w:ascii="宋体" w:hAnsi="宋体"/>
          <w:color w:val="auto"/>
          <w:szCs w:val="21"/>
        </w:rPr>
        <w:t>………………………………………………………………………</w:t>
      </w:r>
      <w:r>
        <w:rPr>
          <w:rFonts w:ascii="宋体" w:hAnsi="宋体" w:hint="eastAsia"/>
          <w:color w:val="auto"/>
          <w:szCs w:val="21"/>
        </w:rPr>
        <w:t>（页码）</w:t>
      </w:r>
    </w:p>
    <w:p w:rsidR="00273773" w:rsidRDefault="00273773">
      <w:pPr>
        <w:numPr>
          <w:ilvl w:val="0"/>
          <w:numId w:val="7"/>
        </w:numPr>
        <w:tabs>
          <w:tab w:val="left" w:pos="840"/>
        </w:tabs>
        <w:spacing w:line="340" w:lineRule="exact"/>
        <w:ind w:hanging="98"/>
        <w:rPr>
          <w:rFonts w:ascii="宋体" w:hAnsi="宋体"/>
          <w:color w:val="auto"/>
          <w:szCs w:val="21"/>
        </w:rPr>
      </w:pPr>
      <w:r>
        <w:rPr>
          <w:rFonts w:ascii="宋体" w:hAnsi="宋体" w:hint="eastAsia"/>
          <w:color w:val="auto"/>
          <w:szCs w:val="21"/>
        </w:rPr>
        <w:t>其他重要文件…………………………………………</w:t>
      </w:r>
      <w:r>
        <w:rPr>
          <w:rFonts w:ascii="宋体" w:hAnsi="宋体"/>
          <w:color w:val="auto"/>
          <w:szCs w:val="21"/>
        </w:rPr>
        <w:t>…………………</w:t>
      </w:r>
      <w:r>
        <w:rPr>
          <w:rFonts w:ascii="宋体" w:hAnsi="宋体" w:hint="eastAsia"/>
          <w:color w:val="auto"/>
          <w:szCs w:val="21"/>
        </w:rPr>
        <w:t>（页码）</w:t>
      </w:r>
    </w:p>
    <w:p w:rsidR="00273773" w:rsidRDefault="00273773">
      <w:pPr>
        <w:numPr>
          <w:ilvl w:val="2"/>
          <w:numId w:val="6"/>
        </w:numPr>
        <w:tabs>
          <w:tab w:val="left" w:pos="900"/>
        </w:tabs>
        <w:ind w:left="854" w:firstLine="0"/>
        <w:rPr>
          <w:rFonts w:ascii="宋体" w:hAnsi="宋体" w:cs="宋体"/>
          <w:color w:val="auto"/>
          <w:szCs w:val="21"/>
        </w:rPr>
      </w:pPr>
      <w:r>
        <w:rPr>
          <w:rFonts w:ascii="宋体" w:hAnsi="宋体" w:hint="eastAsia"/>
          <w:color w:val="auto"/>
          <w:szCs w:val="21"/>
        </w:rPr>
        <w:t>检察机关行贿犯罪档案查询结果告知函……………</w:t>
      </w:r>
      <w:r>
        <w:rPr>
          <w:rFonts w:ascii="宋体" w:hAnsi="宋体"/>
          <w:color w:val="auto"/>
          <w:szCs w:val="21"/>
        </w:rPr>
        <w:t>…………………</w:t>
      </w:r>
      <w:r>
        <w:rPr>
          <w:rFonts w:ascii="宋体" w:hAnsi="宋体" w:hint="eastAsia"/>
          <w:color w:val="auto"/>
          <w:szCs w:val="21"/>
        </w:rPr>
        <w:t>（页码）</w:t>
      </w:r>
    </w:p>
    <w:p w:rsidR="00273773" w:rsidRDefault="00273773">
      <w:pPr>
        <w:numPr>
          <w:ilvl w:val="0"/>
          <w:numId w:val="8"/>
        </w:numPr>
        <w:tabs>
          <w:tab w:val="left" w:pos="1347"/>
        </w:tabs>
        <w:spacing w:line="340" w:lineRule="exact"/>
        <w:rPr>
          <w:rFonts w:ascii="宋体" w:hAnsi="宋体"/>
          <w:szCs w:val="21"/>
        </w:rPr>
      </w:pPr>
      <w:r>
        <w:rPr>
          <w:rFonts w:ascii="宋体" w:hAnsi="宋体" w:hint="eastAsia"/>
          <w:szCs w:val="21"/>
        </w:rPr>
        <w:t>需要提交的其他资料……………………………………………………（页码）</w:t>
      </w:r>
    </w:p>
    <w:p w:rsidR="00273773" w:rsidRDefault="00273773">
      <w:pPr>
        <w:spacing w:line="340" w:lineRule="exact"/>
        <w:ind w:left="627"/>
        <w:rPr>
          <w:rFonts w:ascii="宋体" w:hAnsi="宋体"/>
          <w:szCs w:val="21"/>
        </w:rPr>
      </w:pPr>
    </w:p>
    <w:p w:rsidR="00273773" w:rsidRDefault="00273773">
      <w:pPr>
        <w:widowControl w:val="0"/>
        <w:snapToGrid w:val="0"/>
        <w:spacing w:line="460" w:lineRule="exact"/>
        <w:ind w:leftChars="1400" w:left="2940" w:firstLineChars="300" w:firstLine="632"/>
        <w:rPr>
          <w:rFonts w:ascii="宋体" w:hAnsi="宋体"/>
          <w:b/>
          <w:szCs w:val="21"/>
        </w:rPr>
      </w:pPr>
    </w:p>
    <w:p w:rsidR="00273773" w:rsidRDefault="0027377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273773" w:rsidRDefault="00273773">
      <w:pPr>
        <w:spacing w:line="240" w:lineRule="auto"/>
        <w:ind w:firstLineChars="147" w:firstLine="649"/>
        <w:jc w:val="center"/>
        <w:rPr>
          <w:rFonts w:ascii="宋体" w:hAnsi="宋体"/>
          <w:b/>
          <w:sz w:val="44"/>
          <w:szCs w:val="44"/>
        </w:rPr>
      </w:pPr>
      <w:r>
        <w:rPr>
          <w:rFonts w:ascii="宋体" w:hAnsi="宋体" w:hint="eastAsia"/>
          <w:b/>
          <w:sz w:val="44"/>
          <w:szCs w:val="44"/>
        </w:rPr>
        <w:t>开标一览表（总报价表）</w:t>
      </w:r>
    </w:p>
    <w:p w:rsidR="00273773" w:rsidRDefault="00273773">
      <w:pPr>
        <w:spacing w:line="360" w:lineRule="exact"/>
        <w:ind w:firstLineChars="147" w:firstLine="310"/>
        <w:rPr>
          <w:rFonts w:ascii="宋体" w:hAnsi="宋体"/>
          <w:b/>
          <w:szCs w:val="21"/>
        </w:rPr>
      </w:pPr>
    </w:p>
    <w:p w:rsidR="00273773" w:rsidRDefault="00273773">
      <w:pPr>
        <w:spacing w:line="360" w:lineRule="exact"/>
        <w:rPr>
          <w:rFonts w:ascii="宋体" w:hAnsi="宋体"/>
          <w:b/>
          <w:color w:val="auto"/>
          <w:szCs w:val="21"/>
        </w:rPr>
      </w:pPr>
      <w:r>
        <w:rPr>
          <w:rFonts w:ascii="宋体" w:hAnsi="宋体" w:hint="eastAsia"/>
          <w:b/>
          <w:color w:val="auto"/>
          <w:szCs w:val="21"/>
        </w:rPr>
        <w:t>（注：</w:t>
      </w:r>
      <w:r>
        <w:rPr>
          <w:rFonts w:ascii="宋体" w:hAnsi="宋体" w:hint="eastAsia"/>
          <w:b/>
          <w:color w:val="FF0000"/>
          <w:szCs w:val="21"/>
        </w:rPr>
        <w:t>开标一览表必须单独密封</w:t>
      </w:r>
      <w:r>
        <w:rPr>
          <w:rFonts w:ascii="宋体" w:hAnsi="宋体" w:hint="eastAsia"/>
          <w:b/>
          <w:color w:val="auto"/>
          <w:szCs w:val="21"/>
        </w:rPr>
        <w:t>，与投标文件分开装订，唱标时，以单独密封的开标一览表进行唱标，开标一览表</w:t>
      </w:r>
      <w:r>
        <w:rPr>
          <w:rFonts w:ascii="宋体" w:hAnsi="宋体" w:hint="eastAsia"/>
          <w:b/>
          <w:color w:val="FF0000"/>
          <w:szCs w:val="21"/>
        </w:rPr>
        <w:t>必须打印</w:t>
      </w:r>
      <w:r>
        <w:rPr>
          <w:rFonts w:ascii="宋体" w:hAnsi="宋体" w:hint="eastAsia"/>
          <w:b/>
          <w:color w:val="auto"/>
          <w:szCs w:val="21"/>
        </w:rPr>
        <w:t>，</w:t>
      </w:r>
      <w:r>
        <w:rPr>
          <w:rFonts w:ascii="宋体" w:hAnsi="宋体" w:hint="eastAsia"/>
          <w:b/>
          <w:color w:val="FF0000"/>
          <w:szCs w:val="21"/>
        </w:rPr>
        <w:t>手写无效</w:t>
      </w:r>
      <w:r>
        <w:rPr>
          <w:rFonts w:ascii="宋体" w:hAnsi="宋体" w:hint="eastAsia"/>
          <w:b/>
          <w:color w:val="auto"/>
          <w:szCs w:val="21"/>
        </w:rPr>
        <w:t>）</w:t>
      </w:r>
    </w:p>
    <w:p w:rsidR="00273773" w:rsidRDefault="00273773">
      <w:pPr>
        <w:widowControl w:val="0"/>
        <w:snapToGrid w:val="0"/>
        <w:spacing w:line="460" w:lineRule="exact"/>
        <w:ind w:leftChars="1400" w:left="2940" w:firstLineChars="300" w:firstLine="632"/>
        <w:rPr>
          <w:rFonts w:ascii="宋体" w:hAnsi="宋体"/>
          <w:b/>
          <w:szCs w:val="21"/>
        </w:rPr>
      </w:pP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2"/>
        <w:gridCol w:w="7751"/>
      </w:tblGrid>
      <w:tr w:rsidR="00273773">
        <w:trPr>
          <w:cantSplit/>
          <w:trHeight w:hRule="exact" w:val="854"/>
        </w:trPr>
        <w:tc>
          <w:tcPr>
            <w:tcW w:w="1792" w:type="dxa"/>
            <w:tcBorders>
              <w:top w:val="single" w:sz="12" w:space="0" w:color="auto"/>
              <w:bottom w:val="single" w:sz="12" w:space="0" w:color="auto"/>
              <w:right w:val="single" w:sz="12" w:space="0" w:color="auto"/>
            </w:tcBorders>
            <w:vAlign w:val="center"/>
          </w:tcPr>
          <w:p w:rsidR="00273773" w:rsidRDefault="00273773">
            <w:pPr>
              <w:spacing w:line="460" w:lineRule="exact"/>
              <w:jc w:val="center"/>
              <w:rPr>
                <w:rFonts w:ascii="宋体" w:hAnsi="宋体"/>
                <w:szCs w:val="21"/>
              </w:rPr>
            </w:pPr>
            <w:r>
              <w:rPr>
                <w:rFonts w:ascii="宋体" w:hAnsi="宋体" w:hint="eastAsia"/>
                <w:szCs w:val="21"/>
              </w:rPr>
              <w:t>项目名称</w:t>
            </w:r>
          </w:p>
        </w:tc>
        <w:tc>
          <w:tcPr>
            <w:tcW w:w="7751" w:type="dxa"/>
            <w:tcBorders>
              <w:top w:val="single" w:sz="12" w:space="0" w:color="auto"/>
              <w:left w:val="single" w:sz="12" w:space="0" w:color="auto"/>
              <w:bottom w:val="single" w:sz="12" w:space="0" w:color="auto"/>
            </w:tcBorders>
            <w:vAlign w:val="center"/>
          </w:tcPr>
          <w:p w:rsidR="00273773" w:rsidRDefault="00273773">
            <w:pPr>
              <w:spacing w:line="360" w:lineRule="auto"/>
              <w:jc w:val="left"/>
              <w:rPr>
                <w:szCs w:val="21"/>
              </w:rPr>
            </w:pPr>
          </w:p>
        </w:tc>
      </w:tr>
      <w:tr w:rsidR="00273773">
        <w:trPr>
          <w:cantSplit/>
          <w:trHeight w:hRule="exact" w:val="966"/>
        </w:trPr>
        <w:tc>
          <w:tcPr>
            <w:tcW w:w="1792" w:type="dxa"/>
            <w:tcBorders>
              <w:top w:val="single" w:sz="12" w:space="0" w:color="auto"/>
              <w:right w:val="single" w:sz="12" w:space="0" w:color="auto"/>
            </w:tcBorders>
            <w:vAlign w:val="center"/>
          </w:tcPr>
          <w:p w:rsidR="00273773" w:rsidRDefault="00273773">
            <w:pPr>
              <w:spacing w:line="460" w:lineRule="exact"/>
              <w:jc w:val="center"/>
              <w:rPr>
                <w:rFonts w:ascii="宋体" w:hAnsi="宋体"/>
                <w:szCs w:val="21"/>
              </w:rPr>
            </w:pPr>
            <w:r>
              <w:rPr>
                <w:rFonts w:ascii="宋体" w:hAnsi="宋体" w:hint="eastAsia"/>
                <w:szCs w:val="21"/>
              </w:rPr>
              <w:t>项目编号</w:t>
            </w:r>
          </w:p>
        </w:tc>
        <w:tc>
          <w:tcPr>
            <w:tcW w:w="7751" w:type="dxa"/>
            <w:tcBorders>
              <w:top w:val="single" w:sz="12" w:space="0" w:color="auto"/>
              <w:left w:val="single" w:sz="12" w:space="0" w:color="auto"/>
            </w:tcBorders>
            <w:vAlign w:val="center"/>
          </w:tcPr>
          <w:p w:rsidR="00273773" w:rsidRDefault="00273773">
            <w:pPr>
              <w:rPr>
                <w:rFonts w:ascii="宋体" w:hAnsi="宋体"/>
                <w:szCs w:val="21"/>
              </w:rPr>
            </w:pPr>
          </w:p>
        </w:tc>
      </w:tr>
      <w:tr w:rsidR="00273773">
        <w:trPr>
          <w:cantSplit/>
          <w:trHeight w:hRule="exact" w:val="875"/>
        </w:trPr>
        <w:tc>
          <w:tcPr>
            <w:tcW w:w="1792" w:type="dxa"/>
            <w:tcBorders>
              <w:right w:val="single" w:sz="12" w:space="0" w:color="auto"/>
            </w:tcBorders>
            <w:vAlign w:val="center"/>
          </w:tcPr>
          <w:p w:rsidR="00273773" w:rsidRDefault="00273773">
            <w:pPr>
              <w:spacing w:line="460" w:lineRule="exact"/>
              <w:ind w:firstLineChars="50" w:firstLine="105"/>
              <w:jc w:val="center"/>
              <w:rPr>
                <w:rFonts w:ascii="宋体" w:hAnsi="宋体"/>
                <w:szCs w:val="21"/>
              </w:rPr>
            </w:pPr>
            <w:r>
              <w:rPr>
                <w:rFonts w:ascii="宋体" w:hAnsi="宋体" w:hint="eastAsia"/>
                <w:szCs w:val="21"/>
              </w:rPr>
              <w:t>投标人名称</w:t>
            </w:r>
          </w:p>
        </w:tc>
        <w:tc>
          <w:tcPr>
            <w:tcW w:w="7751" w:type="dxa"/>
            <w:tcBorders>
              <w:left w:val="single" w:sz="12" w:space="0" w:color="auto"/>
            </w:tcBorders>
          </w:tcPr>
          <w:p w:rsidR="00273773" w:rsidRPr="00273773" w:rsidRDefault="00273773">
            <w:pPr>
              <w:pStyle w:val="a6"/>
              <w:spacing w:line="460" w:lineRule="exact"/>
              <w:ind w:leftChars="41" w:left="86"/>
              <w:rPr>
                <w:rFonts w:ascii="宋体" w:eastAsia="宋体" w:hAnsi="宋体"/>
                <w:color w:val="000000"/>
                <w:sz w:val="21"/>
                <w:szCs w:val="21"/>
                <w:lang w:val="en-US" w:eastAsia="zh-CN"/>
              </w:rPr>
            </w:pPr>
          </w:p>
        </w:tc>
      </w:tr>
      <w:tr w:rsidR="00273773">
        <w:trPr>
          <w:cantSplit/>
          <w:trHeight w:hRule="exact" w:val="5537"/>
        </w:trPr>
        <w:tc>
          <w:tcPr>
            <w:tcW w:w="1792" w:type="dxa"/>
            <w:tcBorders>
              <w:right w:val="single" w:sz="12" w:space="0" w:color="auto"/>
            </w:tcBorders>
            <w:vAlign w:val="center"/>
          </w:tcPr>
          <w:p w:rsidR="00273773" w:rsidRDefault="00273773">
            <w:pPr>
              <w:spacing w:line="360" w:lineRule="auto"/>
              <w:jc w:val="center"/>
              <w:rPr>
                <w:rFonts w:ascii="宋体" w:hAnsi="宋体"/>
                <w:szCs w:val="21"/>
              </w:rPr>
            </w:pPr>
            <w:r>
              <w:rPr>
                <w:rFonts w:ascii="宋体" w:hAnsi="宋体" w:hint="eastAsia"/>
                <w:szCs w:val="21"/>
              </w:rPr>
              <w:t>总投标报价</w:t>
            </w:r>
          </w:p>
        </w:tc>
        <w:tc>
          <w:tcPr>
            <w:tcW w:w="7751" w:type="dxa"/>
            <w:tcBorders>
              <w:left w:val="single" w:sz="12" w:space="0" w:color="auto"/>
            </w:tcBorders>
            <w:vAlign w:val="center"/>
          </w:tcPr>
          <w:p w:rsidR="00273773" w:rsidRDefault="00273773">
            <w:pPr>
              <w:spacing w:line="360" w:lineRule="auto"/>
              <w:rPr>
                <w:rFonts w:ascii="宋体" w:hAnsi="宋体"/>
                <w:color w:val="auto"/>
                <w:szCs w:val="21"/>
                <w:u w:val="single"/>
              </w:rPr>
            </w:pPr>
            <w:r>
              <w:rPr>
                <w:rFonts w:ascii="宋体" w:hAnsi="宋体" w:hint="eastAsia"/>
                <w:color w:val="auto"/>
                <w:szCs w:val="21"/>
              </w:rPr>
              <w:t xml:space="preserve">总报价（人民币）： </w:t>
            </w:r>
            <w:r>
              <w:rPr>
                <w:rFonts w:ascii="宋体" w:hAnsi="宋体" w:hint="eastAsia"/>
                <w:color w:val="auto"/>
                <w:szCs w:val="21"/>
                <w:u w:val="single"/>
              </w:rPr>
              <w:t>大写：                                 ；</w:t>
            </w:r>
          </w:p>
          <w:p w:rsidR="00273773" w:rsidRDefault="00273773">
            <w:pPr>
              <w:spacing w:line="360" w:lineRule="auto"/>
              <w:rPr>
                <w:rFonts w:ascii="宋体" w:hAnsi="宋体"/>
                <w:color w:val="auto"/>
                <w:szCs w:val="21"/>
                <w:u w:val="single"/>
              </w:rPr>
            </w:pPr>
            <w:r>
              <w:rPr>
                <w:rFonts w:ascii="宋体" w:hAnsi="宋体" w:hint="eastAsia"/>
                <w:color w:val="auto"/>
                <w:szCs w:val="21"/>
              </w:rPr>
              <w:t xml:space="preserve">                   </w:t>
            </w:r>
            <w:r>
              <w:rPr>
                <w:rFonts w:ascii="宋体" w:hAnsi="宋体" w:hint="eastAsia"/>
                <w:color w:val="auto"/>
                <w:szCs w:val="21"/>
                <w:u w:val="single"/>
              </w:rPr>
              <w:t>小写：                                 。</w:t>
            </w:r>
          </w:p>
          <w:p w:rsidR="00273773" w:rsidRDefault="00273773">
            <w:pPr>
              <w:spacing w:line="360" w:lineRule="auto"/>
              <w:rPr>
                <w:rFonts w:ascii="宋体" w:hAnsi="宋体"/>
                <w:szCs w:val="21"/>
                <w:u w:val="single"/>
              </w:rPr>
            </w:pPr>
          </w:p>
          <w:p w:rsidR="00273773" w:rsidRDefault="00273773">
            <w:pPr>
              <w:spacing w:line="360" w:lineRule="auto"/>
              <w:rPr>
                <w:rFonts w:ascii="宋体" w:hAnsi="宋体"/>
                <w:color w:val="auto"/>
                <w:szCs w:val="21"/>
                <w:u w:val="single"/>
              </w:rPr>
            </w:pPr>
            <w:r>
              <w:rPr>
                <w:rFonts w:ascii="宋体" w:hAnsi="宋体" w:hint="eastAsia"/>
                <w:color w:val="auto"/>
                <w:szCs w:val="21"/>
              </w:rPr>
              <w:t>付款方式（是否响应）：</w:t>
            </w:r>
            <w:r>
              <w:rPr>
                <w:rFonts w:ascii="宋体" w:hAnsi="宋体" w:hint="eastAsia"/>
                <w:color w:val="auto"/>
                <w:szCs w:val="21"/>
                <w:u w:val="single"/>
              </w:rPr>
              <w:t xml:space="preserve">                          </w:t>
            </w:r>
          </w:p>
          <w:p w:rsidR="00273773" w:rsidRDefault="00273773">
            <w:pPr>
              <w:spacing w:line="360" w:lineRule="auto"/>
              <w:rPr>
                <w:rFonts w:ascii="宋体" w:hAnsi="宋体"/>
                <w:color w:val="auto"/>
                <w:szCs w:val="21"/>
                <w:u w:val="single"/>
              </w:rPr>
            </w:pPr>
            <w:r>
              <w:rPr>
                <w:rFonts w:ascii="宋体" w:hAnsi="宋体" w:hint="eastAsia"/>
                <w:color w:val="auto"/>
                <w:szCs w:val="21"/>
              </w:rPr>
              <w:t>供货安装时间（天）：</w:t>
            </w:r>
            <w:r>
              <w:rPr>
                <w:rFonts w:ascii="宋体" w:hAnsi="宋体" w:hint="eastAsia"/>
                <w:color w:val="auto"/>
                <w:szCs w:val="21"/>
                <w:u w:val="single"/>
              </w:rPr>
              <w:t xml:space="preserve">               </w:t>
            </w:r>
          </w:p>
          <w:p w:rsidR="00273773" w:rsidRDefault="00273773">
            <w:pPr>
              <w:spacing w:line="360" w:lineRule="auto"/>
              <w:rPr>
                <w:rFonts w:ascii="宋体" w:hAnsi="宋体"/>
                <w:szCs w:val="21"/>
                <w:u w:val="single"/>
              </w:rPr>
            </w:pPr>
            <w:r>
              <w:rPr>
                <w:rFonts w:ascii="宋体" w:hAnsi="宋体" w:hint="eastAsia"/>
                <w:szCs w:val="21"/>
              </w:rPr>
              <w:t>质保时间（如果有多项，请分别填写）：</w:t>
            </w:r>
            <w:r>
              <w:rPr>
                <w:rFonts w:ascii="宋体" w:hAnsi="宋体" w:hint="eastAsia"/>
                <w:szCs w:val="21"/>
                <w:u w:val="single"/>
              </w:rPr>
              <w:t xml:space="preserve">                      </w:t>
            </w:r>
          </w:p>
          <w:p w:rsidR="00273773" w:rsidRDefault="00273773">
            <w:pPr>
              <w:spacing w:line="360" w:lineRule="auto"/>
              <w:rPr>
                <w:rFonts w:ascii="宋体" w:hAnsi="宋体"/>
                <w:szCs w:val="21"/>
                <w:u w:val="single"/>
              </w:rPr>
            </w:pPr>
          </w:p>
        </w:tc>
      </w:tr>
    </w:tbl>
    <w:p w:rsidR="00273773" w:rsidRDefault="00273773">
      <w:pPr>
        <w:widowControl w:val="0"/>
        <w:snapToGrid w:val="0"/>
        <w:spacing w:line="460" w:lineRule="exact"/>
        <w:ind w:leftChars="1400" w:left="2940" w:firstLineChars="300" w:firstLine="632"/>
        <w:rPr>
          <w:rFonts w:ascii="宋体" w:hAnsi="宋体"/>
          <w:b/>
          <w:szCs w:val="21"/>
        </w:rPr>
      </w:pPr>
    </w:p>
    <w:p w:rsidR="00273773" w:rsidRDefault="00273773">
      <w:pPr>
        <w:rPr>
          <w:rFonts w:ascii="宋体" w:hAnsi="宋体"/>
          <w:szCs w:val="21"/>
        </w:rPr>
      </w:pPr>
      <w:r>
        <w:rPr>
          <w:rFonts w:ascii="宋体" w:hAnsi="宋体" w:hint="eastAsia"/>
          <w:szCs w:val="21"/>
        </w:rPr>
        <w:t xml:space="preserve">       投标人（单位）盖章：</w:t>
      </w:r>
    </w:p>
    <w:p w:rsidR="00273773" w:rsidRDefault="00273773">
      <w:pPr>
        <w:rPr>
          <w:rFonts w:ascii="宋体" w:hAnsi="宋体"/>
          <w:szCs w:val="21"/>
        </w:rPr>
      </w:pPr>
    </w:p>
    <w:p w:rsidR="00273773" w:rsidRDefault="00273773">
      <w:pPr>
        <w:ind w:firstLineChars="350" w:firstLine="735"/>
        <w:rPr>
          <w:rFonts w:ascii="宋体" w:hAnsi="宋体"/>
          <w:szCs w:val="21"/>
        </w:rPr>
      </w:pPr>
      <w:r>
        <w:rPr>
          <w:rFonts w:ascii="宋体" w:hAnsi="宋体" w:hint="eastAsia"/>
          <w:szCs w:val="21"/>
        </w:rPr>
        <w:t xml:space="preserve">法定代表人或其委托代理人签字：   </w:t>
      </w:r>
    </w:p>
    <w:p w:rsidR="00273773" w:rsidRDefault="00273773" w:rsidP="00917C38">
      <w:pPr>
        <w:widowControl w:val="0"/>
        <w:snapToGrid w:val="0"/>
        <w:spacing w:beforeLines="100" w:afterLines="100" w:line="360" w:lineRule="auto"/>
        <w:jc w:val="center"/>
        <w:rPr>
          <w:rFonts w:ascii="宋体" w:hAnsi="宋体"/>
          <w:szCs w:val="21"/>
        </w:rPr>
      </w:pPr>
      <w:r>
        <w:rPr>
          <w:rFonts w:ascii="宋体" w:hAnsi="宋体" w:hint="eastAsia"/>
          <w:szCs w:val="21"/>
        </w:rPr>
        <w:t xml:space="preserve">                                    </w:t>
      </w:r>
    </w:p>
    <w:p w:rsidR="00273773" w:rsidRDefault="00273773" w:rsidP="00917C38">
      <w:pPr>
        <w:widowControl w:val="0"/>
        <w:snapToGrid w:val="0"/>
        <w:spacing w:beforeLines="100" w:afterLines="100" w:line="360" w:lineRule="auto"/>
        <w:jc w:val="center"/>
        <w:rPr>
          <w:rFonts w:ascii="宋体" w:hAnsi="宋体"/>
          <w:szCs w:val="21"/>
        </w:rPr>
      </w:pPr>
    </w:p>
    <w:p w:rsidR="00273773" w:rsidRDefault="00273773" w:rsidP="00917C38">
      <w:pPr>
        <w:widowControl w:val="0"/>
        <w:snapToGrid w:val="0"/>
        <w:spacing w:beforeLines="100" w:afterLines="100" w:line="360" w:lineRule="auto"/>
        <w:jc w:val="center"/>
        <w:rPr>
          <w:rFonts w:ascii="宋体" w:hAnsi="宋体"/>
          <w:szCs w:val="21"/>
        </w:rPr>
      </w:pPr>
      <w:r>
        <w:rPr>
          <w:rFonts w:ascii="宋体" w:hAnsi="宋体" w:hint="eastAsia"/>
          <w:szCs w:val="21"/>
        </w:rPr>
        <w:t xml:space="preserve">                                                日  期：    年  月  日 </w:t>
      </w:r>
    </w:p>
    <w:p w:rsidR="00273773" w:rsidRDefault="00273773" w:rsidP="007F7E19">
      <w:pPr>
        <w:widowControl w:val="0"/>
        <w:snapToGrid w:val="0"/>
        <w:spacing w:beforeLines="100" w:afterLines="100" w:line="360" w:lineRule="auto"/>
        <w:jc w:val="center"/>
        <w:rPr>
          <w:rFonts w:ascii="宋体" w:hAnsi="宋体"/>
          <w:b/>
          <w:sz w:val="44"/>
          <w:szCs w:val="44"/>
        </w:rPr>
      </w:pPr>
      <w:r>
        <w:rPr>
          <w:rFonts w:ascii="宋体" w:hAnsi="宋体" w:hint="eastAsia"/>
          <w:b/>
          <w:sz w:val="44"/>
          <w:szCs w:val="44"/>
        </w:rPr>
        <w:lastRenderedPageBreak/>
        <w:t>开标一览表（分项报价表）</w:t>
      </w:r>
    </w:p>
    <w:p w:rsidR="00273773" w:rsidRDefault="00273773">
      <w:pPr>
        <w:spacing w:line="360" w:lineRule="exact"/>
        <w:rPr>
          <w:rFonts w:ascii="宋体" w:hAnsi="宋体"/>
          <w:b/>
          <w:color w:val="auto"/>
          <w:szCs w:val="21"/>
        </w:rPr>
      </w:pPr>
      <w:r>
        <w:rPr>
          <w:rFonts w:ascii="宋体" w:hAnsi="宋体" w:hint="eastAsia"/>
          <w:b/>
          <w:color w:val="auto"/>
          <w:szCs w:val="21"/>
        </w:rPr>
        <w:t>（注：</w:t>
      </w:r>
      <w:r>
        <w:rPr>
          <w:rFonts w:ascii="宋体" w:hAnsi="宋体" w:hint="eastAsia"/>
          <w:b/>
          <w:color w:val="FF0000"/>
          <w:szCs w:val="21"/>
        </w:rPr>
        <w:t>开标一览表必须单独密封</w:t>
      </w:r>
      <w:r>
        <w:rPr>
          <w:rFonts w:ascii="宋体" w:hAnsi="宋体" w:hint="eastAsia"/>
          <w:b/>
          <w:color w:val="auto"/>
          <w:szCs w:val="21"/>
        </w:rPr>
        <w:t>，与投标文件分开装订，唱标时，以单独密封的开标一览表进行唱标，开标一览表</w:t>
      </w:r>
      <w:r>
        <w:rPr>
          <w:rFonts w:ascii="宋体" w:hAnsi="宋体" w:hint="eastAsia"/>
          <w:b/>
          <w:color w:val="FF0000"/>
          <w:szCs w:val="21"/>
        </w:rPr>
        <w:t>必须打印</w:t>
      </w:r>
      <w:r>
        <w:rPr>
          <w:rFonts w:ascii="宋体" w:hAnsi="宋体" w:hint="eastAsia"/>
          <w:b/>
          <w:color w:val="auto"/>
          <w:szCs w:val="21"/>
        </w:rPr>
        <w:t>，</w:t>
      </w:r>
      <w:r>
        <w:rPr>
          <w:rFonts w:ascii="宋体" w:hAnsi="宋体" w:hint="eastAsia"/>
          <w:b/>
          <w:color w:val="FF0000"/>
          <w:szCs w:val="21"/>
        </w:rPr>
        <w:t>手写无效</w:t>
      </w:r>
      <w:r>
        <w:rPr>
          <w:rFonts w:ascii="宋体" w:hAnsi="宋体" w:hint="eastAsia"/>
          <w:b/>
          <w:color w:val="auto"/>
          <w:szCs w:val="21"/>
        </w:rPr>
        <w:t>）</w:t>
      </w:r>
    </w:p>
    <w:p w:rsidR="00273773" w:rsidRDefault="00273773">
      <w:pPr>
        <w:spacing w:line="360" w:lineRule="exact"/>
        <w:rPr>
          <w:rFonts w:ascii="宋体" w:hAnsi="宋体"/>
          <w:b/>
          <w:color w:val="auto"/>
          <w:szCs w:val="21"/>
        </w:rPr>
      </w:pPr>
    </w:p>
    <w:tbl>
      <w:tblP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7"/>
        <w:gridCol w:w="1843"/>
        <w:gridCol w:w="1276"/>
        <w:gridCol w:w="1275"/>
        <w:gridCol w:w="1276"/>
        <w:gridCol w:w="1134"/>
        <w:gridCol w:w="1362"/>
      </w:tblGrid>
      <w:tr w:rsidR="00273773">
        <w:trPr>
          <w:trHeight w:val="264"/>
        </w:trPr>
        <w:tc>
          <w:tcPr>
            <w:tcW w:w="817" w:type="dxa"/>
            <w:vAlign w:val="center"/>
          </w:tcPr>
          <w:p w:rsidR="00273773" w:rsidRDefault="00273773">
            <w:pPr>
              <w:widowControl w:val="0"/>
              <w:adjustRightInd w:val="0"/>
              <w:spacing w:after="60"/>
              <w:ind w:rightChars="30" w:right="63"/>
              <w:jc w:val="center"/>
              <w:rPr>
                <w:rFonts w:ascii="宋体" w:hAnsi="宋体"/>
                <w:szCs w:val="21"/>
              </w:rPr>
            </w:pPr>
            <w:r>
              <w:rPr>
                <w:rFonts w:ascii="宋体" w:hAnsi="宋体" w:hint="eastAsia"/>
                <w:szCs w:val="21"/>
              </w:rPr>
              <w:t>序号</w:t>
            </w:r>
          </w:p>
        </w:tc>
        <w:tc>
          <w:tcPr>
            <w:tcW w:w="1843" w:type="dxa"/>
            <w:vAlign w:val="center"/>
          </w:tcPr>
          <w:p w:rsidR="00273773" w:rsidRDefault="00273773">
            <w:pPr>
              <w:widowControl w:val="0"/>
              <w:adjustRightInd w:val="0"/>
              <w:spacing w:after="60"/>
              <w:ind w:left="63" w:rightChars="30" w:right="63"/>
              <w:jc w:val="center"/>
              <w:rPr>
                <w:rFonts w:ascii="宋体" w:hAnsi="宋体"/>
                <w:szCs w:val="21"/>
              </w:rPr>
            </w:pPr>
            <w:r>
              <w:rPr>
                <w:rFonts w:ascii="宋体" w:hAnsi="宋体" w:hint="eastAsia"/>
                <w:szCs w:val="21"/>
              </w:rPr>
              <w:t>产品名称</w:t>
            </w:r>
          </w:p>
        </w:tc>
        <w:tc>
          <w:tcPr>
            <w:tcW w:w="1276" w:type="dxa"/>
            <w:tcBorders>
              <w:right w:val="single" w:sz="4" w:space="0" w:color="auto"/>
            </w:tcBorders>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生产厂家</w:t>
            </w:r>
          </w:p>
        </w:tc>
        <w:tc>
          <w:tcPr>
            <w:tcW w:w="1275" w:type="dxa"/>
            <w:tcBorders>
              <w:left w:val="single" w:sz="4" w:space="0" w:color="auto"/>
            </w:tcBorders>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1276"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134"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单价</w:t>
            </w:r>
          </w:p>
        </w:tc>
        <w:tc>
          <w:tcPr>
            <w:tcW w:w="1362"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汇总单价</w:t>
            </w: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843" w:type="dxa"/>
          </w:tcPr>
          <w:p w:rsidR="00273773" w:rsidRDefault="00273773">
            <w:pPr>
              <w:widowControl w:val="0"/>
              <w:adjustRightInd w:val="0"/>
              <w:spacing w:after="60"/>
              <w:ind w:leftChars="30" w:left="63" w:rightChars="30" w:right="63"/>
              <w:jc w:val="center"/>
              <w:rPr>
                <w:rFonts w:ascii="宋体" w:hAnsi="宋体"/>
                <w:position w:val="-20"/>
                <w:szCs w:val="21"/>
              </w:rPr>
            </w:pPr>
            <w:r>
              <w:rPr>
                <w:rFonts w:ascii="宋体" w:hAnsi="宋体" w:hint="eastAsia"/>
                <w:position w:val="-20"/>
                <w:szCs w:val="21"/>
              </w:rPr>
              <w:t>进户门</w:t>
            </w: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843" w:type="dxa"/>
          </w:tcPr>
          <w:p w:rsidR="00273773" w:rsidRDefault="00273773">
            <w:pPr>
              <w:widowControl w:val="0"/>
              <w:adjustRightInd w:val="0"/>
              <w:spacing w:after="60"/>
              <w:ind w:leftChars="30" w:left="63" w:rightChars="30" w:right="63"/>
              <w:jc w:val="center"/>
              <w:rPr>
                <w:rFonts w:ascii="宋体" w:hAnsi="宋体"/>
                <w:position w:val="-20"/>
                <w:szCs w:val="21"/>
              </w:rPr>
            </w:pP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843" w:type="dxa"/>
          </w:tcPr>
          <w:p w:rsidR="00273773" w:rsidRDefault="00273773">
            <w:pPr>
              <w:widowControl w:val="0"/>
              <w:adjustRightInd w:val="0"/>
              <w:spacing w:after="60"/>
              <w:ind w:leftChars="30" w:left="63" w:rightChars="30" w:right="63"/>
              <w:jc w:val="center"/>
              <w:rPr>
                <w:rFonts w:ascii="宋体" w:hAnsi="宋体"/>
                <w:position w:val="-20"/>
                <w:szCs w:val="21"/>
              </w:rPr>
            </w:pP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843"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843"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817"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843"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Borders>
              <w:righ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5" w:type="dxa"/>
            <w:tcBorders>
              <w:left w:val="single" w:sz="4" w:space="0" w:color="auto"/>
            </w:tcBorders>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1276"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134"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362"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264"/>
        </w:trPr>
        <w:tc>
          <w:tcPr>
            <w:tcW w:w="5211" w:type="dxa"/>
            <w:gridSpan w:val="4"/>
          </w:tcPr>
          <w:p w:rsidR="00273773" w:rsidRDefault="00273773">
            <w:pPr>
              <w:widowControl w:val="0"/>
              <w:adjustRightInd w:val="0"/>
              <w:spacing w:after="60"/>
              <w:ind w:leftChars="30" w:left="63" w:rightChars="30" w:right="63"/>
              <w:jc w:val="center"/>
              <w:rPr>
                <w:rFonts w:ascii="宋体" w:eastAsia="黑体" w:hAnsi="宋体"/>
                <w:position w:val="-20"/>
                <w:szCs w:val="21"/>
              </w:rPr>
            </w:pPr>
            <w:r>
              <w:rPr>
                <w:rFonts w:ascii="宋体" w:eastAsia="黑体" w:hAnsi="宋体" w:hint="eastAsia"/>
                <w:position w:val="-20"/>
                <w:szCs w:val="21"/>
              </w:rPr>
              <w:t>总价（人民币：元）</w:t>
            </w:r>
          </w:p>
        </w:tc>
        <w:tc>
          <w:tcPr>
            <w:tcW w:w="3772" w:type="dxa"/>
            <w:gridSpan w:val="3"/>
          </w:tcPr>
          <w:p w:rsidR="00273773" w:rsidRDefault="00273773">
            <w:pPr>
              <w:widowControl w:val="0"/>
              <w:adjustRightInd w:val="0"/>
              <w:spacing w:after="60"/>
              <w:ind w:leftChars="30" w:left="63" w:rightChars="30" w:right="63"/>
              <w:rPr>
                <w:rFonts w:ascii="宋体" w:eastAsia="黑体" w:hAnsi="宋体"/>
                <w:szCs w:val="21"/>
              </w:rPr>
            </w:pPr>
            <w:r>
              <w:rPr>
                <w:rFonts w:ascii="宋体" w:eastAsia="黑体" w:hAnsi="宋体" w:hint="eastAsia"/>
                <w:szCs w:val="21"/>
              </w:rPr>
              <w:t>大写：</w:t>
            </w:r>
            <w:r>
              <w:rPr>
                <w:rFonts w:ascii="宋体" w:eastAsia="黑体" w:hAnsi="宋体" w:hint="eastAsia"/>
                <w:szCs w:val="21"/>
              </w:rPr>
              <w:t xml:space="preserve">          </w:t>
            </w:r>
            <w:r>
              <w:rPr>
                <w:rFonts w:ascii="宋体" w:eastAsia="黑体" w:hAnsi="宋体" w:hint="eastAsia"/>
                <w:szCs w:val="21"/>
              </w:rPr>
              <w:t>小写：</w:t>
            </w:r>
          </w:p>
        </w:tc>
      </w:tr>
    </w:tbl>
    <w:p w:rsidR="00273773" w:rsidRDefault="00273773">
      <w:pPr>
        <w:rPr>
          <w:rFonts w:ascii="宋体" w:hAnsi="宋体"/>
          <w:szCs w:val="21"/>
        </w:rPr>
      </w:pPr>
    </w:p>
    <w:p w:rsidR="00273773" w:rsidRDefault="00273773">
      <w:pPr>
        <w:rPr>
          <w:rFonts w:ascii="宋体" w:hAnsi="宋体"/>
          <w:szCs w:val="21"/>
        </w:rPr>
      </w:pPr>
    </w:p>
    <w:p w:rsidR="00273773" w:rsidRDefault="00273773">
      <w:pPr>
        <w:rPr>
          <w:rFonts w:ascii="宋体" w:hAnsi="宋体"/>
          <w:szCs w:val="21"/>
        </w:rPr>
      </w:pPr>
    </w:p>
    <w:p w:rsidR="00273773" w:rsidRDefault="00273773">
      <w:pPr>
        <w:rPr>
          <w:rFonts w:ascii="宋体" w:hAnsi="宋体"/>
          <w:szCs w:val="21"/>
        </w:rPr>
      </w:pPr>
    </w:p>
    <w:p w:rsidR="00273773" w:rsidRDefault="00273773">
      <w:pPr>
        <w:rPr>
          <w:rFonts w:ascii="宋体" w:hAnsi="宋体"/>
          <w:szCs w:val="21"/>
        </w:rPr>
      </w:pPr>
    </w:p>
    <w:p w:rsidR="00273773" w:rsidRDefault="00273773">
      <w:pPr>
        <w:rPr>
          <w:rFonts w:ascii="宋体" w:hAnsi="宋体"/>
          <w:szCs w:val="21"/>
        </w:rPr>
      </w:pPr>
      <w:r>
        <w:rPr>
          <w:rFonts w:ascii="宋体" w:hAnsi="宋体" w:hint="eastAsia"/>
          <w:szCs w:val="21"/>
        </w:rPr>
        <w:t xml:space="preserve">       投标人（单位）盖章：</w:t>
      </w:r>
    </w:p>
    <w:p w:rsidR="00273773" w:rsidRDefault="00273773">
      <w:pPr>
        <w:rPr>
          <w:rFonts w:ascii="宋体" w:hAnsi="宋体"/>
          <w:szCs w:val="21"/>
        </w:rPr>
      </w:pPr>
    </w:p>
    <w:p w:rsidR="00273773" w:rsidRDefault="00273773">
      <w:pPr>
        <w:ind w:firstLineChars="350" w:firstLine="735"/>
        <w:rPr>
          <w:rFonts w:ascii="宋体" w:hAnsi="宋体"/>
          <w:szCs w:val="21"/>
        </w:rPr>
      </w:pPr>
      <w:r>
        <w:rPr>
          <w:rFonts w:ascii="宋体" w:hAnsi="宋体" w:hint="eastAsia"/>
          <w:szCs w:val="21"/>
        </w:rPr>
        <w:t xml:space="preserve">法定代表人或其委托代理人签字：   </w:t>
      </w:r>
    </w:p>
    <w:p w:rsidR="00273773" w:rsidRDefault="00273773" w:rsidP="00917C38">
      <w:pPr>
        <w:widowControl w:val="0"/>
        <w:snapToGrid w:val="0"/>
        <w:spacing w:beforeLines="100" w:afterLines="100" w:line="360" w:lineRule="auto"/>
        <w:jc w:val="center"/>
        <w:rPr>
          <w:rFonts w:ascii="宋体" w:hAnsi="宋体"/>
          <w:szCs w:val="21"/>
        </w:rPr>
      </w:pPr>
      <w:r>
        <w:rPr>
          <w:rFonts w:ascii="宋体" w:hAnsi="宋体" w:hint="eastAsia"/>
          <w:szCs w:val="21"/>
        </w:rPr>
        <w:t xml:space="preserve">                                     </w:t>
      </w:r>
    </w:p>
    <w:p w:rsidR="00273773" w:rsidRDefault="00273773" w:rsidP="00917C38">
      <w:pPr>
        <w:widowControl w:val="0"/>
        <w:snapToGrid w:val="0"/>
        <w:spacing w:beforeLines="100" w:afterLines="100" w:line="360" w:lineRule="auto"/>
        <w:jc w:val="center"/>
        <w:rPr>
          <w:rFonts w:ascii="宋体" w:hAnsi="宋体"/>
          <w:szCs w:val="21"/>
        </w:rPr>
      </w:pPr>
    </w:p>
    <w:p w:rsidR="00273773" w:rsidRDefault="00273773" w:rsidP="00917C38">
      <w:pPr>
        <w:widowControl w:val="0"/>
        <w:snapToGrid w:val="0"/>
        <w:spacing w:beforeLines="100" w:afterLines="100" w:line="360" w:lineRule="auto"/>
        <w:jc w:val="center"/>
        <w:rPr>
          <w:rFonts w:ascii="宋体" w:hAnsi="宋体"/>
          <w:szCs w:val="21"/>
        </w:rPr>
      </w:pPr>
    </w:p>
    <w:p w:rsidR="00273773" w:rsidRDefault="00273773" w:rsidP="00917C38">
      <w:pPr>
        <w:widowControl w:val="0"/>
        <w:snapToGrid w:val="0"/>
        <w:spacing w:beforeLines="100" w:afterLines="100" w:line="360" w:lineRule="auto"/>
        <w:jc w:val="center"/>
        <w:rPr>
          <w:rFonts w:ascii="宋体" w:hAnsi="宋体"/>
          <w:szCs w:val="21"/>
        </w:rPr>
      </w:pPr>
      <w:r>
        <w:rPr>
          <w:rFonts w:ascii="宋体" w:hAnsi="宋体" w:hint="eastAsia"/>
          <w:szCs w:val="21"/>
        </w:rPr>
        <w:t xml:space="preserve">                                                日  期：    年  月  日 </w:t>
      </w:r>
    </w:p>
    <w:p w:rsidR="00273773" w:rsidRDefault="00273773" w:rsidP="00917C38">
      <w:pPr>
        <w:widowControl w:val="0"/>
        <w:snapToGrid w:val="0"/>
        <w:spacing w:beforeLines="100" w:afterLines="100" w:line="360" w:lineRule="auto"/>
        <w:jc w:val="center"/>
        <w:rPr>
          <w:rFonts w:ascii="宋体" w:hAnsi="宋体"/>
          <w:b/>
          <w:bCs/>
          <w:szCs w:val="21"/>
        </w:rPr>
      </w:pPr>
      <w:r>
        <w:rPr>
          <w:rFonts w:ascii="宋体" w:hAnsi="宋体"/>
          <w:szCs w:val="21"/>
        </w:rPr>
        <w:br w:type="page"/>
      </w:r>
      <w:r>
        <w:rPr>
          <w:rFonts w:ascii="宋体" w:hAnsi="宋体" w:hint="eastAsia"/>
          <w:b/>
          <w:bCs/>
          <w:szCs w:val="21"/>
        </w:rPr>
        <w:lastRenderedPageBreak/>
        <w:t>商务部分</w:t>
      </w:r>
    </w:p>
    <w:p w:rsidR="00273773" w:rsidRDefault="00273773" w:rsidP="00917C38">
      <w:pPr>
        <w:widowControl w:val="0"/>
        <w:numPr>
          <w:ilvl w:val="1"/>
          <w:numId w:val="9"/>
        </w:numPr>
        <w:tabs>
          <w:tab w:val="left" w:pos="540"/>
        </w:tabs>
        <w:snapToGrid w:val="0"/>
        <w:spacing w:beforeLines="100" w:afterLines="100" w:line="240" w:lineRule="auto"/>
        <w:jc w:val="center"/>
        <w:outlineLvl w:val="0"/>
        <w:rPr>
          <w:rFonts w:ascii="宋体" w:hAnsi="宋体"/>
          <w:b/>
          <w:bCs/>
          <w:szCs w:val="21"/>
        </w:rPr>
      </w:pPr>
      <w:r>
        <w:rPr>
          <w:rFonts w:ascii="宋体" w:hAnsi="宋体" w:hint="eastAsia"/>
          <w:b/>
          <w:bCs/>
          <w:szCs w:val="21"/>
        </w:rPr>
        <w:t xml:space="preserve"> 投标函</w:t>
      </w:r>
    </w:p>
    <w:p w:rsidR="00273773" w:rsidRDefault="00273773">
      <w:pPr>
        <w:spacing w:line="24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273773" w:rsidRDefault="00273773">
      <w:pPr>
        <w:spacing w:line="240" w:lineRule="auto"/>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273773" w:rsidRDefault="00273773">
      <w:pPr>
        <w:spacing w:line="24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273773" w:rsidRDefault="00273773">
      <w:pPr>
        <w:spacing w:line="24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273773" w:rsidRDefault="00273773">
      <w:pPr>
        <w:spacing w:line="24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3、总投标价包含了交付使用前的全部费用，包括货物购置费（包括所有运输费、包装费、仓储费、保管费、后续服务等）、安装与调试等费用及所有价内价外税金及合理利润等。</w:t>
      </w:r>
    </w:p>
    <w:p w:rsidR="00273773" w:rsidRDefault="00273773">
      <w:pPr>
        <w:spacing w:line="240" w:lineRule="auto"/>
        <w:ind w:firstLineChars="200" w:firstLine="420"/>
        <w:rPr>
          <w:rFonts w:ascii="宋体" w:hAnsi="宋体"/>
          <w:szCs w:val="21"/>
        </w:rPr>
      </w:pPr>
      <w:r>
        <w:rPr>
          <w:rFonts w:ascii="宋体" w:hAnsi="宋体" w:hint="eastAsia"/>
          <w:szCs w:val="21"/>
        </w:rPr>
        <w:t>4、我方如果中标，保证做到以下承诺：</w:t>
      </w:r>
    </w:p>
    <w:p w:rsidR="00273773" w:rsidRDefault="00273773">
      <w:pPr>
        <w:spacing w:line="24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273773" w:rsidRDefault="00273773">
      <w:pPr>
        <w:spacing w:line="24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273773" w:rsidRDefault="00273773">
      <w:pPr>
        <w:spacing w:line="240" w:lineRule="auto"/>
        <w:ind w:firstLineChars="200" w:firstLine="420"/>
        <w:rPr>
          <w:rFonts w:ascii="宋体" w:hAnsi="宋体"/>
          <w:bCs/>
          <w:szCs w:val="21"/>
        </w:rPr>
      </w:pPr>
      <w:r>
        <w:rPr>
          <w:rFonts w:ascii="宋体" w:hAnsi="宋体" w:hint="eastAsia"/>
          <w:bCs/>
          <w:szCs w:val="21"/>
        </w:rPr>
        <w:t>5、售后服务：</w:t>
      </w:r>
    </w:p>
    <w:p w:rsidR="00273773" w:rsidRDefault="00273773">
      <w:pPr>
        <w:spacing w:line="24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273773" w:rsidRDefault="00273773">
      <w:pPr>
        <w:spacing w:line="24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273773" w:rsidRDefault="00273773">
      <w:pPr>
        <w:spacing w:line="24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273773" w:rsidRDefault="00273773">
      <w:pPr>
        <w:spacing w:line="240" w:lineRule="auto"/>
        <w:ind w:firstLineChars="200" w:firstLine="420"/>
        <w:rPr>
          <w:rFonts w:ascii="宋体" w:hAnsi="宋体"/>
          <w:szCs w:val="21"/>
        </w:rPr>
      </w:pPr>
      <w:r>
        <w:rPr>
          <w:rFonts w:ascii="宋体" w:hAnsi="宋体" w:hint="eastAsia"/>
          <w:szCs w:val="21"/>
        </w:rPr>
        <w:t>8、招标人如需考察我方或用户，我方给予积极配合。</w:t>
      </w:r>
    </w:p>
    <w:p w:rsidR="00273773" w:rsidRDefault="00273773">
      <w:pPr>
        <w:spacing w:line="24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273773" w:rsidRDefault="00273773">
      <w:pPr>
        <w:spacing w:line="24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273773" w:rsidRDefault="00273773">
      <w:pPr>
        <w:spacing w:line="24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273773" w:rsidRDefault="00273773">
      <w:pPr>
        <w:spacing w:line="24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273773" w:rsidRDefault="00273773">
      <w:pPr>
        <w:spacing w:line="24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273773" w:rsidRDefault="00273773">
      <w:pPr>
        <w:spacing w:line="24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273773" w:rsidRDefault="00273773">
      <w:pPr>
        <w:spacing w:line="24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273773" w:rsidRDefault="00273773">
      <w:pPr>
        <w:pStyle w:val="a6"/>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273773" w:rsidRDefault="00273773">
      <w:pPr>
        <w:spacing w:line="360" w:lineRule="auto"/>
        <w:ind w:firstLineChars="150" w:firstLine="315"/>
        <w:rPr>
          <w:rFonts w:ascii="宋体" w:hAnsi="宋体"/>
          <w:szCs w:val="21"/>
        </w:rPr>
      </w:pPr>
      <w:r>
        <w:rPr>
          <w:rFonts w:ascii="宋体" w:hAnsi="宋体" w:hint="eastAsia"/>
          <w:szCs w:val="21"/>
        </w:rPr>
        <w:t>固定联系电话：                       手机：</w:t>
      </w:r>
    </w:p>
    <w:p w:rsidR="00273773" w:rsidRDefault="00273773">
      <w:pPr>
        <w:spacing w:line="360" w:lineRule="auto"/>
        <w:ind w:firstLineChars="150" w:firstLine="315"/>
        <w:rPr>
          <w:rFonts w:ascii="宋体" w:hAnsi="宋体"/>
          <w:szCs w:val="21"/>
        </w:rPr>
      </w:pPr>
      <w:r>
        <w:rPr>
          <w:rFonts w:ascii="宋体" w:hAnsi="宋体" w:hint="eastAsia"/>
          <w:szCs w:val="21"/>
        </w:rPr>
        <w:t>传真电话：                           日期：</w:t>
      </w:r>
    </w:p>
    <w:p w:rsidR="00273773" w:rsidRDefault="00273773">
      <w:pPr>
        <w:pStyle w:val="aa"/>
        <w:spacing w:line="360" w:lineRule="auto"/>
        <w:ind w:firstLineChars="150" w:firstLine="315"/>
        <w:rPr>
          <w:rFonts w:ascii="宋体" w:hAnsi="宋体"/>
          <w:sz w:val="21"/>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p>
    <w:p w:rsidR="00273773" w:rsidRDefault="00273773">
      <w:pPr>
        <w:spacing w:line="360" w:lineRule="auto"/>
        <w:jc w:val="center"/>
        <w:rPr>
          <w:b/>
          <w:szCs w:val="21"/>
        </w:rPr>
      </w:pPr>
      <w:r>
        <w:rPr>
          <w:b/>
          <w:szCs w:val="21"/>
        </w:rPr>
        <w:br w:type="page"/>
      </w:r>
    </w:p>
    <w:p w:rsidR="00273773" w:rsidRDefault="00273773">
      <w:pPr>
        <w:numPr>
          <w:ilvl w:val="0"/>
          <w:numId w:val="10"/>
        </w:numPr>
        <w:tabs>
          <w:tab w:val="left" w:pos="1140"/>
        </w:tabs>
        <w:spacing w:line="360" w:lineRule="auto"/>
        <w:jc w:val="center"/>
        <w:rPr>
          <w:rFonts w:ascii="宋体" w:hAnsi="宋体"/>
          <w:b/>
          <w:szCs w:val="21"/>
        </w:rPr>
      </w:pPr>
      <w:r>
        <w:rPr>
          <w:rFonts w:hint="eastAsia"/>
          <w:b/>
          <w:szCs w:val="21"/>
        </w:rPr>
        <w:t>法定代表人身份证明或授权委托书</w:t>
      </w:r>
    </w:p>
    <w:p w:rsidR="00273773" w:rsidRDefault="00273773" w:rsidP="00917C38">
      <w:pPr>
        <w:pStyle w:val="af3"/>
        <w:spacing w:beforeLines="100" w:afterLines="100" w:line="480" w:lineRule="exact"/>
        <w:ind w:firstLineChars="75" w:firstLine="158"/>
        <w:rPr>
          <w:rFonts w:ascii="宋体" w:hAnsi="宋体"/>
          <w:b/>
          <w:sz w:val="21"/>
          <w:szCs w:val="21"/>
        </w:rPr>
      </w:pPr>
      <w:r>
        <w:rPr>
          <w:rFonts w:ascii="宋体" w:hAnsi="宋体" w:hint="eastAsia"/>
          <w:sz w:val="21"/>
          <w:szCs w:val="21"/>
        </w:rPr>
        <w:t>1、法定代表人身份证明</w:t>
      </w:r>
    </w:p>
    <w:p w:rsidR="00273773" w:rsidRDefault="0027377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273773" w:rsidRDefault="0027377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273773" w:rsidRDefault="0027377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273773" w:rsidRDefault="0027377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73773" w:rsidRDefault="0027377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273773" w:rsidRDefault="0027377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273773" w:rsidRDefault="0027377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273773" w:rsidRDefault="00273773">
      <w:pPr>
        <w:spacing w:line="480" w:lineRule="exact"/>
        <w:ind w:firstLineChars="400" w:firstLine="840"/>
        <w:rPr>
          <w:rFonts w:ascii="宋体" w:hAnsi="宋体"/>
          <w:szCs w:val="21"/>
        </w:rPr>
      </w:pPr>
      <w:r>
        <w:rPr>
          <w:rFonts w:ascii="宋体" w:hAnsi="宋体" w:hint="eastAsia"/>
          <w:szCs w:val="21"/>
        </w:rPr>
        <w:t>特此证明。</w:t>
      </w:r>
    </w:p>
    <w:p w:rsidR="00273773" w:rsidRDefault="0027377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273773" w:rsidRDefault="00273773">
      <w:pPr>
        <w:spacing w:line="360" w:lineRule="auto"/>
        <w:rPr>
          <w:szCs w:val="21"/>
        </w:rPr>
      </w:pPr>
      <w:r>
        <w:rPr>
          <w:rFonts w:ascii="宋体" w:hAnsi="宋体" w:hint="eastAsia"/>
          <w:szCs w:val="21"/>
        </w:rPr>
        <w:t xml:space="preserve">                                        年    月     日</w:t>
      </w:r>
    </w:p>
    <w:p w:rsidR="00273773" w:rsidRDefault="00273773">
      <w:pPr>
        <w:spacing w:line="240" w:lineRule="auto"/>
        <w:rPr>
          <w:szCs w:val="21"/>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273773">
        <w:tc>
          <w:tcPr>
            <w:tcW w:w="9394" w:type="dxa"/>
            <w:vAlign w:val="center"/>
          </w:tcPr>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r>
              <w:rPr>
                <w:rFonts w:hint="eastAsia"/>
                <w:szCs w:val="21"/>
              </w:rPr>
              <w:t>法定代表人二代身份证明（正反面）复印件粘贴处</w:t>
            </w: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tc>
      </w:tr>
    </w:tbl>
    <w:p w:rsidR="00273773" w:rsidRDefault="00273773">
      <w:pPr>
        <w:spacing w:line="240" w:lineRule="auto"/>
        <w:rPr>
          <w:szCs w:val="21"/>
        </w:rPr>
      </w:pPr>
    </w:p>
    <w:p w:rsidR="00273773" w:rsidRDefault="00273773">
      <w:pPr>
        <w:spacing w:line="240" w:lineRule="auto"/>
        <w:rPr>
          <w:szCs w:val="21"/>
        </w:rPr>
      </w:pPr>
    </w:p>
    <w:p w:rsidR="00273773" w:rsidRDefault="00273773">
      <w:pPr>
        <w:spacing w:line="240" w:lineRule="auto"/>
        <w:rPr>
          <w:szCs w:val="21"/>
        </w:rPr>
      </w:pPr>
      <w:r>
        <w:rPr>
          <w:szCs w:val="21"/>
        </w:rPr>
        <w:br w:type="page"/>
      </w:r>
    </w:p>
    <w:p w:rsidR="00273773" w:rsidRDefault="00273773" w:rsidP="00917C38">
      <w:pPr>
        <w:spacing w:beforeLines="100" w:afterLines="100" w:line="480" w:lineRule="exact"/>
        <w:ind w:firstLineChars="1800" w:firstLine="3780"/>
        <w:rPr>
          <w:rFonts w:ascii="宋体" w:hAnsi="宋体"/>
          <w:szCs w:val="21"/>
        </w:rPr>
      </w:pPr>
      <w:r>
        <w:rPr>
          <w:rFonts w:ascii="宋体" w:hAnsi="宋体" w:hint="eastAsia"/>
          <w:szCs w:val="21"/>
        </w:rPr>
        <w:t>2、授权委托书</w:t>
      </w:r>
    </w:p>
    <w:p w:rsidR="00273773" w:rsidRDefault="0027377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273773" w:rsidRDefault="0027377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273773" w:rsidRDefault="00273773">
      <w:pPr>
        <w:spacing w:line="480" w:lineRule="exact"/>
        <w:ind w:firstLineChars="200" w:firstLine="420"/>
        <w:rPr>
          <w:rFonts w:ascii="宋体" w:hAnsi="宋体"/>
          <w:szCs w:val="21"/>
        </w:rPr>
      </w:pPr>
      <w:r>
        <w:rPr>
          <w:rFonts w:ascii="宋体" w:hAnsi="宋体" w:hint="eastAsia"/>
          <w:szCs w:val="21"/>
        </w:rPr>
        <w:t>代理人无转委托权。</w:t>
      </w:r>
    </w:p>
    <w:p w:rsidR="00273773" w:rsidRDefault="00273773">
      <w:pPr>
        <w:spacing w:line="480" w:lineRule="exact"/>
        <w:ind w:firstLineChars="200" w:firstLine="420"/>
        <w:rPr>
          <w:rFonts w:ascii="宋体" w:hAnsi="宋体"/>
          <w:szCs w:val="21"/>
        </w:rPr>
      </w:pPr>
    </w:p>
    <w:p w:rsidR="00273773" w:rsidRDefault="00273773">
      <w:pPr>
        <w:spacing w:line="480" w:lineRule="exact"/>
        <w:ind w:firstLineChars="200" w:firstLine="420"/>
        <w:rPr>
          <w:rFonts w:ascii="宋体" w:hAnsi="宋体"/>
          <w:szCs w:val="21"/>
        </w:rPr>
      </w:pPr>
    </w:p>
    <w:p w:rsidR="00273773" w:rsidRDefault="00273773" w:rsidP="00917C38">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273773" w:rsidRDefault="00273773" w:rsidP="00917C38">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273773" w:rsidRDefault="00273773" w:rsidP="00917C38">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273773" w:rsidRDefault="00273773" w:rsidP="00917C38">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273773" w:rsidRDefault="00273773" w:rsidP="00917C38">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273773" w:rsidRDefault="00273773" w:rsidP="00917C38">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73773" w:rsidRDefault="00273773">
      <w:pPr>
        <w:jc w:val="center"/>
        <w:rPr>
          <w:rFonts w:ascii="宋体" w:hAnsi="宋体"/>
          <w:b/>
          <w:szCs w:val="21"/>
        </w:rPr>
      </w:pPr>
    </w:p>
    <w:p w:rsidR="00273773" w:rsidRDefault="00273773">
      <w:pPr>
        <w:jc w:val="center"/>
        <w:rPr>
          <w:rFonts w:ascii="宋体" w:hAnsi="宋体"/>
          <w:b/>
          <w:szCs w:val="21"/>
        </w:rPr>
      </w:pPr>
    </w:p>
    <w:p w:rsidR="00273773" w:rsidRDefault="00273773">
      <w:pPr>
        <w:jc w:val="center"/>
        <w:rPr>
          <w:rFonts w:ascii="宋体" w:hAnsi="宋体"/>
          <w:b/>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273773">
        <w:tc>
          <w:tcPr>
            <w:tcW w:w="9394" w:type="dxa"/>
          </w:tcPr>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r>
              <w:rPr>
                <w:rFonts w:hint="eastAsia"/>
                <w:szCs w:val="21"/>
              </w:rPr>
              <w:t>授权代表人二代身份证明（正反面）复印件粘贴处</w:t>
            </w: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p w:rsidR="00273773" w:rsidRDefault="00273773">
            <w:pPr>
              <w:spacing w:line="240" w:lineRule="auto"/>
              <w:jc w:val="center"/>
              <w:rPr>
                <w:szCs w:val="21"/>
              </w:rPr>
            </w:pPr>
          </w:p>
        </w:tc>
      </w:tr>
    </w:tbl>
    <w:p w:rsidR="00273773" w:rsidRDefault="00273773">
      <w:pPr>
        <w:spacing w:line="240" w:lineRule="auto"/>
        <w:jc w:val="center"/>
        <w:rPr>
          <w:szCs w:val="21"/>
        </w:rPr>
      </w:pPr>
    </w:p>
    <w:p w:rsidR="00273773" w:rsidRDefault="00273773">
      <w:pPr>
        <w:spacing w:line="240" w:lineRule="auto"/>
        <w:jc w:val="center"/>
        <w:rPr>
          <w:rFonts w:ascii="宋体" w:hAnsi="宋体"/>
          <w:b/>
          <w:szCs w:val="21"/>
        </w:rPr>
      </w:pPr>
      <w:r>
        <w:rPr>
          <w:szCs w:val="21"/>
        </w:rPr>
        <w:br w:type="page"/>
      </w:r>
    </w:p>
    <w:p w:rsidR="00273773" w:rsidRDefault="00273773" w:rsidP="00917C38">
      <w:pPr>
        <w:numPr>
          <w:ilvl w:val="0"/>
          <w:numId w:val="10"/>
        </w:numPr>
        <w:tabs>
          <w:tab w:val="left" w:pos="1140"/>
        </w:tabs>
        <w:spacing w:beforeLines="100" w:afterLines="100"/>
        <w:jc w:val="center"/>
        <w:rPr>
          <w:rFonts w:ascii="宋体" w:hAnsi="宋体"/>
          <w:b/>
          <w:szCs w:val="21"/>
        </w:rPr>
      </w:pPr>
      <w:r>
        <w:rPr>
          <w:rFonts w:ascii="宋体" w:hAnsi="宋体" w:hint="eastAsia"/>
          <w:b/>
          <w:szCs w:val="21"/>
        </w:rPr>
        <w:t>投标人介绍</w:t>
      </w:r>
    </w:p>
    <w:p w:rsidR="00273773" w:rsidRDefault="00273773" w:rsidP="00917C38">
      <w:pPr>
        <w:numPr>
          <w:ilvl w:val="0"/>
          <w:numId w:val="11"/>
        </w:numPr>
        <w:tabs>
          <w:tab w:val="clear" w:pos="425"/>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273773" w:rsidRDefault="00273773" w:rsidP="00917C38">
      <w:pPr>
        <w:numPr>
          <w:ilvl w:val="0"/>
          <w:numId w:val="11"/>
        </w:numPr>
        <w:tabs>
          <w:tab w:val="clear" w:pos="425"/>
          <w:tab w:val="left" w:pos="360"/>
        </w:tabs>
        <w:spacing w:line="460" w:lineRule="exact"/>
        <w:ind w:left="0" w:firstLineChars="225" w:firstLine="473"/>
        <w:rPr>
          <w:rFonts w:ascii="宋体" w:hAnsi="宋体" w:cs="SimSun-18030"/>
          <w:szCs w:val="21"/>
        </w:rPr>
      </w:pPr>
      <w:r>
        <w:rPr>
          <w:rFonts w:ascii="宋体" w:hAnsi="宋体" w:hint="eastAsia"/>
          <w:szCs w:val="21"/>
        </w:rPr>
        <w:t>投标人</w:t>
      </w:r>
      <w:r>
        <w:rPr>
          <w:rFonts w:ascii="宋体" w:hAnsi="宋体" w:hint="eastAsia"/>
          <w:b/>
          <w:color w:val="auto"/>
          <w:szCs w:val="21"/>
        </w:rPr>
        <w:t>2015</w:t>
      </w:r>
      <w:r>
        <w:rPr>
          <w:rFonts w:ascii="宋体" w:hAnsi="宋体" w:hint="eastAsia"/>
          <w:szCs w:val="21"/>
        </w:rPr>
        <w:t>年以来的同类项目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620"/>
        <w:gridCol w:w="1149"/>
        <w:gridCol w:w="1236"/>
        <w:gridCol w:w="1236"/>
        <w:gridCol w:w="1268"/>
        <w:gridCol w:w="2491"/>
      </w:tblGrid>
      <w:tr w:rsidR="00273773">
        <w:trPr>
          <w:trHeight w:val="355"/>
        </w:trPr>
        <w:tc>
          <w:tcPr>
            <w:tcW w:w="1620" w:type="dxa"/>
            <w:vAlign w:val="center"/>
          </w:tcPr>
          <w:p w:rsidR="00273773" w:rsidRDefault="00273773">
            <w:pPr>
              <w:jc w:val="center"/>
              <w:rPr>
                <w:szCs w:val="21"/>
              </w:rPr>
            </w:pPr>
            <w:r>
              <w:rPr>
                <w:rFonts w:hint="eastAsia"/>
                <w:szCs w:val="21"/>
              </w:rPr>
              <w:t>项目名称</w:t>
            </w:r>
          </w:p>
        </w:tc>
        <w:tc>
          <w:tcPr>
            <w:tcW w:w="1149" w:type="dxa"/>
            <w:vAlign w:val="center"/>
          </w:tcPr>
          <w:p w:rsidR="00273773" w:rsidRDefault="00273773">
            <w:pPr>
              <w:jc w:val="center"/>
              <w:rPr>
                <w:szCs w:val="21"/>
              </w:rPr>
            </w:pPr>
            <w:r>
              <w:rPr>
                <w:rFonts w:hint="eastAsia"/>
                <w:szCs w:val="21"/>
              </w:rPr>
              <w:t>项目</w:t>
            </w:r>
          </w:p>
          <w:p w:rsidR="00273773" w:rsidRDefault="00273773">
            <w:pPr>
              <w:jc w:val="center"/>
              <w:rPr>
                <w:szCs w:val="21"/>
              </w:rPr>
            </w:pPr>
            <w:r>
              <w:rPr>
                <w:rFonts w:hint="eastAsia"/>
                <w:szCs w:val="21"/>
              </w:rPr>
              <w:t>类型</w:t>
            </w:r>
          </w:p>
        </w:tc>
        <w:tc>
          <w:tcPr>
            <w:tcW w:w="1236" w:type="dxa"/>
            <w:vAlign w:val="center"/>
          </w:tcPr>
          <w:p w:rsidR="00273773" w:rsidRDefault="00273773">
            <w:pPr>
              <w:jc w:val="center"/>
              <w:rPr>
                <w:szCs w:val="21"/>
              </w:rPr>
            </w:pPr>
            <w:r>
              <w:rPr>
                <w:rFonts w:hint="eastAsia"/>
                <w:szCs w:val="21"/>
              </w:rPr>
              <w:t>简要描述</w:t>
            </w:r>
          </w:p>
        </w:tc>
        <w:tc>
          <w:tcPr>
            <w:tcW w:w="1236" w:type="dxa"/>
            <w:vAlign w:val="center"/>
          </w:tcPr>
          <w:p w:rsidR="00273773" w:rsidRDefault="00273773">
            <w:pPr>
              <w:jc w:val="center"/>
              <w:rPr>
                <w:szCs w:val="21"/>
              </w:rPr>
            </w:pPr>
            <w:r>
              <w:rPr>
                <w:rFonts w:hint="eastAsia"/>
                <w:szCs w:val="21"/>
              </w:rPr>
              <w:t>项目金额（万元）</w:t>
            </w:r>
          </w:p>
        </w:tc>
        <w:tc>
          <w:tcPr>
            <w:tcW w:w="1268" w:type="dxa"/>
            <w:vAlign w:val="center"/>
          </w:tcPr>
          <w:p w:rsidR="00273773" w:rsidRDefault="00273773">
            <w:pPr>
              <w:jc w:val="center"/>
              <w:rPr>
                <w:szCs w:val="21"/>
              </w:rPr>
            </w:pPr>
            <w:r>
              <w:rPr>
                <w:rFonts w:hint="eastAsia"/>
                <w:szCs w:val="21"/>
              </w:rPr>
              <w:t>实施</w:t>
            </w:r>
          </w:p>
          <w:p w:rsidR="00273773" w:rsidRDefault="00273773">
            <w:pPr>
              <w:jc w:val="center"/>
              <w:rPr>
                <w:szCs w:val="21"/>
              </w:rPr>
            </w:pPr>
            <w:r>
              <w:rPr>
                <w:rFonts w:hint="eastAsia"/>
                <w:szCs w:val="21"/>
              </w:rPr>
              <w:t>时间</w:t>
            </w:r>
          </w:p>
        </w:tc>
        <w:tc>
          <w:tcPr>
            <w:tcW w:w="2491" w:type="dxa"/>
            <w:vAlign w:val="center"/>
          </w:tcPr>
          <w:p w:rsidR="00273773" w:rsidRDefault="00273773">
            <w:pPr>
              <w:jc w:val="center"/>
              <w:rPr>
                <w:szCs w:val="21"/>
              </w:rPr>
            </w:pPr>
            <w:r>
              <w:rPr>
                <w:rFonts w:hint="eastAsia"/>
                <w:szCs w:val="21"/>
              </w:rPr>
              <w:t>项目单位</w:t>
            </w:r>
          </w:p>
          <w:p w:rsidR="00273773" w:rsidRDefault="00273773">
            <w:pPr>
              <w:jc w:val="center"/>
              <w:rPr>
                <w:szCs w:val="21"/>
              </w:rPr>
            </w:pPr>
            <w:r>
              <w:rPr>
                <w:rFonts w:hint="eastAsia"/>
                <w:szCs w:val="21"/>
              </w:rPr>
              <w:t>联系人及电话</w:t>
            </w:r>
          </w:p>
        </w:tc>
      </w:tr>
      <w:tr w:rsidR="00273773">
        <w:trPr>
          <w:trHeight w:val="424"/>
        </w:trPr>
        <w:tc>
          <w:tcPr>
            <w:tcW w:w="1620" w:type="dxa"/>
          </w:tcPr>
          <w:p w:rsidR="00273773" w:rsidRDefault="00273773">
            <w:pPr>
              <w:autoSpaceDE w:val="0"/>
              <w:autoSpaceDN w:val="0"/>
              <w:adjustRightInd w:val="0"/>
              <w:spacing w:line="360" w:lineRule="auto"/>
              <w:rPr>
                <w:rFonts w:ascii="宋体" w:hAnsi="宋体"/>
                <w:szCs w:val="21"/>
                <w:lang w:val="zh-CN"/>
              </w:rPr>
            </w:pPr>
          </w:p>
        </w:tc>
        <w:tc>
          <w:tcPr>
            <w:tcW w:w="1149"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68" w:type="dxa"/>
          </w:tcPr>
          <w:p w:rsidR="00273773" w:rsidRDefault="00273773">
            <w:pPr>
              <w:autoSpaceDE w:val="0"/>
              <w:autoSpaceDN w:val="0"/>
              <w:adjustRightInd w:val="0"/>
              <w:spacing w:line="360" w:lineRule="auto"/>
              <w:rPr>
                <w:rFonts w:ascii="宋体" w:hAnsi="宋体"/>
                <w:szCs w:val="21"/>
                <w:lang w:val="zh-CN"/>
              </w:rPr>
            </w:pPr>
          </w:p>
        </w:tc>
        <w:tc>
          <w:tcPr>
            <w:tcW w:w="2491" w:type="dxa"/>
          </w:tcPr>
          <w:p w:rsidR="00273773" w:rsidRDefault="00273773">
            <w:pPr>
              <w:autoSpaceDE w:val="0"/>
              <w:autoSpaceDN w:val="0"/>
              <w:adjustRightInd w:val="0"/>
              <w:spacing w:line="360" w:lineRule="auto"/>
              <w:rPr>
                <w:rFonts w:ascii="宋体" w:hAnsi="宋体"/>
                <w:szCs w:val="21"/>
                <w:lang w:val="zh-CN"/>
              </w:rPr>
            </w:pPr>
          </w:p>
        </w:tc>
      </w:tr>
      <w:tr w:rsidR="00273773">
        <w:trPr>
          <w:trHeight w:val="421"/>
        </w:trPr>
        <w:tc>
          <w:tcPr>
            <w:tcW w:w="1620" w:type="dxa"/>
          </w:tcPr>
          <w:p w:rsidR="00273773" w:rsidRDefault="00273773">
            <w:pPr>
              <w:autoSpaceDE w:val="0"/>
              <w:autoSpaceDN w:val="0"/>
              <w:adjustRightInd w:val="0"/>
              <w:spacing w:line="360" w:lineRule="auto"/>
              <w:rPr>
                <w:rFonts w:ascii="宋体" w:hAnsi="宋体"/>
                <w:szCs w:val="21"/>
                <w:lang w:val="zh-CN"/>
              </w:rPr>
            </w:pPr>
          </w:p>
        </w:tc>
        <w:tc>
          <w:tcPr>
            <w:tcW w:w="1149"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68" w:type="dxa"/>
          </w:tcPr>
          <w:p w:rsidR="00273773" w:rsidRDefault="00273773">
            <w:pPr>
              <w:autoSpaceDE w:val="0"/>
              <w:autoSpaceDN w:val="0"/>
              <w:adjustRightInd w:val="0"/>
              <w:spacing w:line="360" w:lineRule="auto"/>
              <w:rPr>
                <w:rFonts w:ascii="宋体" w:hAnsi="宋体"/>
                <w:szCs w:val="21"/>
                <w:lang w:val="zh-CN"/>
              </w:rPr>
            </w:pPr>
          </w:p>
        </w:tc>
        <w:tc>
          <w:tcPr>
            <w:tcW w:w="2491" w:type="dxa"/>
          </w:tcPr>
          <w:p w:rsidR="00273773" w:rsidRDefault="00273773">
            <w:pPr>
              <w:autoSpaceDE w:val="0"/>
              <w:autoSpaceDN w:val="0"/>
              <w:adjustRightInd w:val="0"/>
              <w:spacing w:line="360" w:lineRule="auto"/>
              <w:rPr>
                <w:rFonts w:ascii="宋体" w:hAnsi="宋体"/>
                <w:szCs w:val="21"/>
                <w:lang w:val="zh-CN"/>
              </w:rPr>
            </w:pPr>
          </w:p>
        </w:tc>
      </w:tr>
      <w:tr w:rsidR="00273773">
        <w:trPr>
          <w:trHeight w:val="465"/>
        </w:trPr>
        <w:tc>
          <w:tcPr>
            <w:tcW w:w="1620" w:type="dxa"/>
          </w:tcPr>
          <w:p w:rsidR="00273773" w:rsidRDefault="00273773">
            <w:pPr>
              <w:autoSpaceDE w:val="0"/>
              <w:autoSpaceDN w:val="0"/>
              <w:adjustRightInd w:val="0"/>
              <w:spacing w:line="360" w:lineRule="auto"/>
              <w:rPr>
                <w:rFonts w:ascii="宋体" w:hAnsi="宋体"/>
                <w:szCs w:val="21"/>
                <w:lang w:val="zh-CN"/>
              </w:rPr>
            </w:pPr>
          </w:p>
        </w:tc>
        <w:tc>
          <w:tcPr>
            <w:tcW w:w="1149"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36" w:type="dxa"/>
          </w:tcPr>
          <w:p w:rsidR="00273773" w:rsidRDefault="00273773">
            <w:pPr>
              <w:autoSpaceDE w:val="0"/>
              <w:autoSpaceDN w:val="0"/>
              <w:adjustRightInd w:val="0"/>
              <w:spacing w:line="360" w:lineRule="auto"/>
              <w:rPr>
                <w:rFonts w:ascii="宋体" w:hAnsi="宋体"/>
                <w:szCs w:val="21"/>
                <w:lang w:val="zh-CN"/>
              </w:rPr>
            </w:pPr>
          </w:p>
        </w:tc>
        <w:tc>
          <w:tcPr>
            <w:tcW w:w="1268" w:type="dxa"/>
          </w:tcPr>
          <w:p w:rsidR="00273773" w:rsidRDefault="00273773">
            <w:pPr>
              <w:autoSpaceDE w:val="0"/>
              <w:autoSpaceDN w:val="0"/>
              <w:adjustRightInd w:val="0"/>
              <w:spacing w:line="360" w:lineRule="auto"/>
              <w:rPr>
                <w:rFonts w:ascii="宋体" w:hAnsi="宋体"/>
                <w:szCs w:val="21"/>
                <w:lang w:val="zh-CN"/>
              </w:rPr>
            </w:pPr>
          </w:p>
        </w:tc>
        <w:tc>
          <w:tcPr>
            <w:tcW w:w="2491" w:type="dxa"/>
          </w:tcPr>
          <w:p w:rsidR="00273773" w:rsidRDefault="00273773">
            <w:pPr>
              <w:autoSpaceDE w:val="0"/>
              <w:autoSpaceDN w:val="0"/>
              <w:adjustRightInd w:val="0"/>
              <w:spacing w:line="360" w:lineRule="auto"/>
              <w:rPr>
                <w:rFonts w:ascii="宋体" w:hAnsi="宋体"/>
                <w:szCs w:val="21"/>
                <w:lang w:val="zh-CN"/>
              </w:rPr>
            </w:pPr>
          </w:p>
        </w:tc>
      </w:tr>
    </w:tbl>
    <w:p w:rsidR="00273773" w:rsidRDefault="0027377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273773" w:rsidRDefault="00273773" w:rsidP="00917C38">
      <w:pPr>
        <w:numPr>
          <w:ilvl w:val="0"/>
          <w:numId w:val="12"/>
        </w:numPr>
        <w:tabs>
          <w:tab w:val="clear" w:pos="839"/>
          <w:tab w:val="left" w:pos="360"/>
        </w:tabs>
        <w:spacing w:beforeLines="50" w:afterLines="50" w:line="460" w:lineRule="exact"/>
        <w:ind w:left="0" w:firstLineChars="225" w:firstLine="473"/>
        <w:rPr>
          <w:rFonts w:ascii="宋体" w:hAnsi="宋体"/>
          <w:szCs w:val="21"/>
        </w:rPr>
      </w:pPr>
      <w:r>
        <w:rPr>
          <w:rFonts w:ascii="宋体" w:hAnsi="宋体" w:hint="eastAsia"/>
          <w:szCs w:val="21"/>
        </w:rPr>
        <w:t>拥有的技术力量</w:t>
      </w:r>
    </w:p>
    <w:p w:rsidR="00273773" w:rsidRDefault="00273773" w:rsidP="00917C38">
      <w:pPr>
        <w:numPr>
          <w:ilvl w:val="0"/>
          <w:numId w:val="12"/>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投标人获得的各种认证证书（复印件）</w:t>
      </w:r>
    </w:p>
    <w:p w:rsidR="00273773" w:rsidRDefault="00273773" w:rsidP="00917C38">
      <w:pPr>
        <w:numPr>
          <w:ilvl w:val="0"/>
          <w:numId w:val="12"/>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273773" w:rsidRDefault="00273773" w:rsidP="00917C38">
      <w:pPr>
        <w:numPr>
          <w:ilvl w:val="0"/>
          <w:numId w:val="12"/>
        </w:numPr>
        <w:tabs>
          <w:tab w:val="clear" w:pos="839"/>
          <w:tab w:val="left" w:pos="0"/>
        </w:tabs>
        <w:spacing w:beforeLines="50" w:afterLines="50" w:line="460" w:lineRule="exact"/>
        <w:ind w:left="0" w:firstLine="540"/>
        <w:rPr>
          <w:rFonts w:ascii="宋体" w:hAnsi="宋体"/>
          <w:szCs w:val="21"/>
        </w:rPr>
      </w:pPr>
      <w:r>
        <w:rPr>
          <w:rFonts w:ascii="宋体" w:hAnsi="宋体" w:hint="eastAsia"/>
          <w:szCs w:val="21"/>
        </w:rPr>
        <w:t>其他。</w:t>
      </w:r>
    </w:p>
    <w:p w:rsidR="00273773" w:rsidRDefault="00273773" w:rsidP="00917C38">
      <w:pPr>
        <w:spacing w:beforeLines="100" w:afterLines="100" w:line="300" w:lineRule="auto"/>
        <w:jc w:val="center"/>
        <w:rPr>
          <w:rFonts w:ascii="宋体" w:hAnsi="宋体"/>
          <w:b/>
          <w:szCs w:val="21"/>
        </w:rPr>
      </w:pPr>
      <w:r>
        <w:rPr>
          <w:rFonts w:ascii="宋体" w:hAnsi="宋体" w:hint="eastAsia"/>
          <w:b/>
          <w:szCs w:val="21"/>
        </w:rPr>
        <w:t>二、技术部分</w:t>
      </w:r>
    </w:p>
    <w:p w:rsidR="00273773" w:rsidRDefault="00273773" w:rsidP="00917C38">
      <w:pPr>
        <w:spacing w:beforeLines="100" w:afterLines="100"/>
        <w:jc w:val="center"/>
        <w:rPr>
          <w:b/>
          <w:szCs w:val="21"/>
        </w:rPr>
      </w:pPr>
      <w:r>
        <w:rPr>
          <w:rFonts w:hint="eastAsia"/>
          <w:b/>
          <w:szCs w:val="21"/>
        </w:rPr>
        <w:t>（一）技术偏离表</w:t>
      </w:r>
    </w:p>
    <w:p w:rsidR="00273773" w:rsidRDefault="0027377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273773" w:rsidRDefault="0027377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7"/>
        <w:gridCol w:w="1418"/>
        <w:gridCol w:w="1701"/>
        <w:gridCol w:w="1701"/>
        <w:gridCol w:w="1701"/>
        <w:gridCol w:w="1842"/>
      </w:tblGrid>
      <w:tr w:rsidR="00273773">
        <w:trPr>
          <w:trHeight w:val="149"/>
          <w:jc w:val="center"/>
        </w:trPr>
        <w:tc>
          <w:tcPr>
            <w:tcW w:w="817" w:type="dxa"/>
            <w:vAlign w:val="center"/>
          </w:tcPr>
          <w:p w:rsidR="00273773" w:rsidRDefault="00273773">
            <w:pPr>
              <w:widowControl w:val="0"/>
              <w:adjustRightInd w:val="0"/>
              <w:spacing w:after="60" w:line="240" w:lineRule="auto"/>
              <w:ind w:leftChars="30" w:left="63" w:rightChars="30" w:right="63"/>
              <w:jc w:val="center"/>
              <w:rPr>
                <w:rFonts w:ascii="宋体" w:hAnsi="宋体"/>
                <w:color w:val="auto"/>
                <w:szCs w:val="21"/>
              </w:rPr>
            </w:pPr>
            <w:r>
              <w:rPr>
                <w:rFonts w:ascii="宋体" w:hAnsi="宋体" w:hint="eastAsia"/>
                <w:color w:val="auto"/>
                <w:szCs w:val="21"/>
              </w:rPr>
              <w:t>序号</w:t>
            </w:r>
          </w:p>
        </w:tc>
        <w:tc>
          <w:tcPr>
            <w:tcW w:w="1418" w:type="dxa"/>
            <w:vAlign w:val="center"/>
          </w:tcPr>
          <w:p w:rsidR="00273773" w:rsidRDefault="00273773">
            <w:pPr>
              <w:widowControl w:val="0"/>
              <w:adjustRightInd w:val="0"/>
              <w:spacing w:after="60" w:line="240" w:lineRule="auto"/>
              <w:ind w:left="63" w:rightChars="30" w:right="63"/>
              <w:jc w:val="center"/>
              <w:rPr>
                <w:rFonts w:ascii="宋体" w:hAnsi="宋体"/>
                <w:color w:val="auto"/>
                <w:szCs w:val="21"/>
              </w:rPr>
            </w:pPr>
            <w:r>
              <w:rPr>
                <w:rFonts w:ascii="宋体" w:hAnsi="宋体" w:hint="eastAsia"/>
                <w:color w:val="auto"/>
                <w:szCs w:val="21"/>
              </w:rPr>
              <w:t>设备名称</w:t>
            </w:r>
          </w:p>
        </w:tc>
        <w:tc>
          <w:tcPr>
            <w:tcW w:w="1701" w:type="dxa"/>
            <w:vAlign w:val="center"/>
          </w:tcPr>
          <w:p w:rsidR="00273773" w:rsidRDefault="00273773">
            <w:pPr>
              <w:widowControl w:val="0"/>
              <w:adjustRightInd w:val="0"/>
              <w:spacing w:after="60" w:line="240" w:lineRule="auto"/>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1701" w:type="dxa"/>
            <w:vAlign w:val="center"/>
          </w:tcPr>
          <w:p w:rsidR="00273773" w:rsidRDefault="00273773">
            <w:pPr>
              <w:widowControl w:val="0"/>
              <w:adjustRightInd w:val="0"/>
              <w:spacing w:after="60" w:line="240" w:lineRule="auto"/>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701" w:type="dxa"/>
            <w:vAlign w:val="center"/>
          </w:tcPr>
          <w:p w:rsidR="00273773" w:rsidRDefault="00273773">
            <w:pPr>
              <w:widowControl w:val="0"/>
              <w:adjustRightInd w:val="0"/>
              <w:spacing w:after="60" w:line="240" w:lineRule="auto"/>
              <w:ind w:leftChars="30" w:left="63" w:rightChars="30" w:right="63"/>
              <w:jc w:val="center"/>
              <w:rPr>
                <w:rFonts w:ascii="宋体" w:hAnsi="宋体"/>
                <w:color w:val="auto"/>
                <w:szCs w:val="21"/>
              </w:rPr>
            </w:pPr>
            <w:r>
              <w:rPr>
                <w:rFonts w:ascii="宋体" w:hAnsi="宋体" w:hint="eastAsia"/>
                <w:color w:val="auto"/>
                <w:szCs w:val="21"/>
              </w:rPr>
              <w:t>支撑材料</w:t>
            </w:r>
          </w:p>
        </w:tc>
        <w:tc>
          <w:tcPr>
            <w:tcW w:w="1842" w:type="dxa"/>
            <w:vAlign w:val="center"/>
          </w:tcPr>
          <w:p w:rsidR="00273773" w:rsidRDefault="00273773">
            <w:pPr>
              <w:widowControl w:val="0"/>
              <w:adjustRightInd w:val="0"/>
              <w:spacing w:after="60" w:line="240" w:lineRule="auto"/>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273773">
        <w:trPr>
          <w:trHeight w:val="149"/>
          <w:jc w:val="center"/>
        </w:trPr>
        <w:tc>
          <w:tcPr>
            <w:tcW w:w="817"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418"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701" w:type="dxa"/>
          </w:tcPr>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见投标文件</w:t>
            </w:r>
          </w:p>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842"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r>
      <w:tr w:rsidR="00273773">
        <w:trPr>
          <w:trHeight w:val="149"/>
          <w:jc w:val="center"/>
        </w:trPr>
        <w:tc>
          <w:tcPr>
            <w:tcW w:w="817"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418"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701" w:type="dxa"/>
          </w:tcPr>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见投标文件</w:t>
            </w:r>
          </w:p>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842"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r>
      <w:tr w:rsidR="00273773">
        <w:trPr>
          <w:trHeight w:val="149"/>
          <w:jc w:val="center"/>
        </w:trPr>
        <w:tc>
          <w:tcPr>
            <w:tcW w:w="817"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418"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position w:val="-20"/>
                <w:szCs w:val="21"/>
              </w:rPr>
            </w:pPr>
          </w:p>
        </w:tc>
        <w:tc>
          <w:tcPr>
            <w:tcW w:w="1701"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c>
          <w:tcPr>
            <w:tcW w:w="1701" w:type="dxa"/>
          </w:tcPr>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见投标文件</w:t>
            </w:r>
          </w:p>
          <w:p w:rsidR="00273773" w:rsidRDefault="00273773">
            <w:pPr>
              <w:widowControl w:val="0"/>
              <w:adjustRightInd w:val="0"/>
              <w:spacing w:after="60"/>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842" w:type="dxa"/>
          </w:tcPr>
          <w:p w:rsidR="00273773" w:rsidRDefault="00273773">
            <w:pPr>
              <w:widowControl w:val="0"/>
              <w:adjustRightInd w:val="0"/>
              <w:spacing w:after="60"/>
              <w:ind w:leftChars="30" w:left="63" w:rightChars="30" w:right="63"/>
              <w:jc w:val="center"/>
              <w:rPr>
                <w:rFonts w:ascii="宋体" w:eastAsia="黑体" w:hAnsi="宋体"/>
                <w:color w:val="auto"/>
                <w:szCs w:val="21"/>
              </w:rPr>
            </w:pPr>
          </w:p>
        </w:tc>
      </w:tr>
    </w:tbl>
    <w:p w:rsidR="00273773" w:rsidRDefault="00273773">
      <w:pPr>
        <w:spacing w:line="240" w:lineRule="auto"/>
        <w:ind w:left="735" w:hangingChars="350" w:hanging="735"/>
        <w:rPr>
          <w:rFonts w:ascii="宋体" w:hAnsi="宋体"/>
          <w:szCs w:val="21"/>
        </w:rPr>
      </w:pPr>
      <w:r>
        <w:rPr>
          <w:rFonts w:ascii="宋体" w:hAnsi="宋体" w:hint="eastAsia"/>
          <w:szCs w:val="21"/>
        </w:rPr>
        <w:t>注： 1、“符合”指与招标文件要求一致，“正偏离”指高于招标文件的要求；“负偏离”指低于招标文件的要求。</w:t>
      </w:r>
    </w:p>
    <w:p w:rsidR="00273773" w:rsidRDefault="00273773">
      <w:pPr>
        <w:snapToGrid w:val="0"/>
        <w:spacing w:line="320" w:lineRule="exact"/>
        <w:ind w:leftChars="280" w:left="966" w:hangingChars="180" w:hanging="378"/>
        <w:rPr>
          <w:rFonts w:ascii="宋体" w:hAnsi="宋体"/>
          <w:szCs w:val="21"/>
        </w:rPr>
      </w:pPr>
      <w:r>
        <w:rPr>
          <w:rFonts w:ascii="宋体" w:hAnsi="宋体" w:hint="eastAsia"/>
          <w:szCs w:val="21"/>
        </w:rPr>
        <w:lastRenderedPageBreak/>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273773" w:rsidRDefault="0027377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273773" w:rsidRDefault="00273773" w:rsidP="00917C38">
      <w:pPr>
        <w:spacing w:beforeLines="100" w:afterLines="100"/>
        <w:rPr>
          <w:rFonts w:ascii="宋体" w:hAnsi="宋体"/>
          <w:b/>
          <w:color w:val="FF0000"/>
          <w:szCs w:val="21"/>
        </w:rPr>
      </w:pPr>
      <w:r>
        <w:rPr>
          <w:rFonts w:ascii="宋体" w:hAnsi="宋体" w:hint="eastAsia"/>
          <w:b/>
          <w:color w:val="FF0000"/>
          <w:szCs w:val="21"/>
        </w:rPr>
        <w:t>（二）报价产品的详细的技术参数及配置清单（可附彩页）</w:t>
      </w:r>
    </w:p>
    <w:tbl>
      <w:tblP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42"/>
        <w:gridCol w:w="1976"/>
        <w:gridCol w:w="2270"/>
        <w:gridCol w:w="2880"/>
        <w:gridCol w:w="1316"/>
        <w:gridCol w:w="1080"/>
      </w:tblGrid>
      <w:tr w:rsidR="00273773">
        <w:trPr>
          <w:trHeight w:val="149"/>
        </w:trPr>
        <w:tc>
          <w:tcPr>
            <w:tcW w:w="542"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273773" w:rsidRDefault="00273773">
            <w:pPr>
              <w:widowControl w:val="0"/>
              <w:adjustRightInd w:val="0"/>
              <w:spacing w:after="60"/>
              <w:ind w:left="63" w:rightChars="30" w:right="63"/>
              <w:jc w:val="center"/>
              <w:rPr>
                <w:rFonts w:ascii="宋体" w:hAnsi="宋体"/>
                <w:szCs w:val="21"/>
              </w:rPr>
            </w:pPr>
            <w:r>
              <w:rPr>
                <w:rFonts w:ascii="宋体" w:hAnsi="宋体" w:hint="eastAsia"/>
                <w:szCs w:val="21"/>
              </w:rPr>
              <w:t>产品名称</w:t>
            </w:r>
          </w:p>
        </w:tc>
        <w:tc>
          <w:tcPr>
            <w:tcW w:w="2270"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273773" w:rsidRDefault="00273773">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273773" w:rsidRDefault="00273773">
            <w:pPr>
              <w:widowControl w:val="0"/>
              <w:adjustRightInd w:val="0"/>
              <w:spacing w:after="60"/>
              <w:ind w:leftChars="30" w:left="63" w:rightChars="30" w:right="63"/>
              <w:jc w:val="center"/>
              <w:rPr>
                <w:rFonts w:ascii="宋体" w:hAnsi="宋体"/>
                <w:szCs w:val="21"/>
              </w:rPr>
            </w:pPr>
          </w:p>
        </w:tc>
      </w:tr>
      <w:tr w:rsidR="00273773">
        <w:trPr>
          <w:trHeight w:val="149"/>
        </w:trPr>
        <w:tc>
          <w:tcPr>
            <w:tcW w:w="542" w:type="dxa"/>
          </w:tcPr>
          <w:p w:rsidR="00273773" w:rsidRDefault="00273773">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316"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080"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149"/>
        </w:trPr>
        <w:tc>
          <w:tcPr>
            <w:tcW w:w="542" w:type="dxa"/>
          </w:tcPr>
          <w:p w:rsidR="00273773" w:rsidRDefault="00273773">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316"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080" w:type="dxa"/>
          </w:tcPr>
          <w:p w:rsidR="00273773" w:rsidRDefault="00273773">
            <w:pPr>
              <w:widowControl w:val="0"/>
              <w:adjustRightInd w:val="0"/>
              <w:spacing w:after="60"/>
              <w:ind w:leftChars="30" w:left="63" w:rightChars="30" w:right="63"/>
              <w:jc w:val="center"/>
              <w:rPr>
                <w:rFonts w:ascii="宋体" w:eastAsia="黑体" w:hAnsi="宋体"/>
                <w:szCs w:val="21"/>
              </w:rPr>
            </w:pPr>
          </w:p>
        </w:tc>
      </w:tr>
      <w:tr w:rsidR="00273773">
        <w:trPr>
          <w:trHeight w:val="149"/>
        </w:trPr>
        <w:tc>
          <w:tcPr>
            <w:tcW w:w="542"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976"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273773" w:rsidRDefault="00273773">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273773" w:rsidRDefault="00273773">
            <w:pPr>
              <w:widowControl w:val="0"/>
              <w:adjustRightInd w:val="0"/>
              <w:spacing w:after="60"/>
              <w:ind w:leftChars="30" w:left="63" w:rightChars="30" w:right="63"/>
              <w:jc w:val="center"/>
              <w:rPr>
                <w:rFonts w:ascii="宋体" w:eastAsia="黑体" w:hAnsi="宋体"/>
                <w:szCs w:val="21"/>
              </w:rPr>
            </w:pPr>
          </w:p>
        </w:tc>
        <w:tc>
          <w:tcPr>
            <w:tcW w:w="1316" w:type="dxa"/>
          </w:tcPr>
          <w:p w:rsidR="00273773" w:rsidRDefault="00273773">
            <w:pPr>
              <w:widowControl w:val="0"/>
              <w:adjustRightInd w:val="0"/>
              <w:spacing w:after="60"/>
              <w:ind w:leftChars="30" w:left="63" w:rightChars="30" w:right="63"/>
              <w:rPr>
                <w:rFonts w:ascii="新宋体" w:eastAsia="新宋体" w:hAnsi="新宋体"/>
                <w:szCs w:val="21"/>
              </w:rPr>
            </w:pPr>
          </w:p>
        </w:tc>
        <w:tc>
          <w:tcPr>
            <w:tcW w:w="1080" w:type="dxa"/>
          </w:tcPr>
          <w:p w:rsidR="00273773" w:rsidRDefault="00273773">
            <w:pPr>
              <w:widowControl w:val="0"/>
              <w:adjustRightInd w:val="0"/>
              <w:spacing w:after="60"/>
              <w:ind w:leftChars="30" w:left="63" w:rightChars="30" w:right="63"/>
              <w:jc w:val="center"/>
              <w:rPr>
                <w:rFonts w:ascii="宋体" w:eastAsia="黑体" w:hAnsi="宋体"/>
                <w:szCs w:val="21"/>
              </w:rPr>
            </w:pPr>
          </w:p>
        </w:tc>
      </w:tr>
    </w:tbl>
    <w:p w:rsidR="00273773" w:rsidRDefault="00273773" w:rsidP="00917C38">
      <w:pPr>
        <w:spacing w:beforeLines="100" w:afterLines="100"/>
        <w:rPr>
          <w:rFonts w:ascii="宋体" w:hAnsi="宋体"/>
          <w:b/>
          <w:color w:val="auto"/>
          <w:szCs w:val="21"/>
        </w:rPr>
      </w:pPr>
    </w:p>
    <w:p w:rsidR="00273773" w:rsidRDefault="00273773">
      <w:pPr>
        <w:tabs>
          <w:tab w:val="left" w:pos="1330"/>
        </w:tabs>
        <w:spacing w:line="340" w:lineRule="exact"/>
        <w:rPr>
          <w:rFonts w:ascii="宋体" w:hAnsi="宋体"/>
          <w:bCs/>
          <w:color w:val="FF0000"/>
          <w:szCs w:val="21"/>
        </w:rPr>
      </w:pPr>
      <w:r>
        <w:rPr>
          <w:rFonts w:ascii="宋体" w:hAnsi="宋体" w:hint="eastAsia"/>
          <w:bCs/>
          <w:color w:val="FF0000"/>
          <w:szCs w:val="21"/>
        </w:rPr>
        <w:t>（三）产品配置、功能的详细介绍（可附彩页）</w:t>
      </w:r>
    </w:p>
    <w:p w:rsidR="00273773" w:rsidRDefault="00273773">
      <w:pPr>
        <w:tabs>
          <w:tab w:val="left" w:pos="1330"/>
        </w:tabs>
        <w:spacing w:line="340" w:lineRule="exact"/>
        <w:rPr>
          <w:rFonts w:ascii="宋体" w:hAnsi="宋体"/>
          <w:bCs/>
          <w:color w:val="FF0000"/>
          <w:szCs w:val="21"/>
        </w:rPr>
      </w:pPr>
    </w:p>
    <w:p w:rsidR="00273773" w:rsidRDefault="00273773">
      <w:pPr>
        <w:tabs>
          <w:tab w:val="left" w:pos="1330"/>
        </w:tabs>
        <w:spacing w:line="340" w:lineRule="exact"/>
        <w:rPr>
          <w:rFonts w:ascii="宋体" w:hAnsi="宋体"/>
          <w:color w:val="FF0000"/>
          <w:szCs w:val="21"/>
        </w:rPr>
      </w:pPr>
    </w:p>
    <w:p w:rsidR="00273773" w:rsidRDefault="00273773">
      <w:pPr>
        <w:tabs>
          <w:tab w:val="left" w:pos="1330"/>
        </w:tabs>
        <w:spacing w:line="340" w:lineRule="exact"/>
        <w:rPr>
          <w:rFonts w:ascii="宋体" w:hAnsi="宋体"/>
          <w:color w:val="FF0000"/>
          <w:szCs w:val="21"/>
        </w:rPr>
      </w:pPr>
    </w:p>
    <w:p w:rsidR="00273773" w:rsidRDefault="00273773">
      <w:pPr>
        <w:tabs>
          <w:tab w:val="left" w:pos="1330"/>
        </w:tabs>
        <w:spacing w:line="340" w:lineRule="exact"/>
        <w:rPr>
          <w:rFonts w:ascii="宋体" w:hAnsi="宋体"/>
          <w:color w:val="FF0000"/>
          <w:szCs w:val="21"/>
        </w:rPr>
      </w:pPr>
      <w:r>
        <w:rPr>
          <w:rFonts w:ascii="宋体" w:hAnsi="宋体" w:hint="eastAsia"/>
          <w:color w:val="FF0000"/>
          <w:szCs w:val="21"/>
        </w:rPr>
        <w:t>（四）货物或设备附属专用工具明细一览表</w:t>
      </w:r>
    </w:p>
    <w:p w:rsidR="00273773" w:rsidRDefault="00273773">
      <w:pPr>
        <w:tabs>
          <w:tab w:val="left" w:pos="1330"/>
        </w:tabs>
        <w:spacing w:line="340" w:lineRule="exact"/>
        <w:rPr>
          <w:rFonts w:ascii="宋体" w:hAnsi="宋体"/>
          <w:color w:val="FF0000"/>
          <w:szCs w:val="21"/>
        </w:rPr>
      </w:pPr>
    </w:p>
    <w:p w:rsidR="00273773" w:rsidRDefault="00273773">
      <w:pPr>
        <w:tabs>
          <w:tab w:val="left" w:pos="1330"/>
        </w:tabs>
        <w:spacing w:line="340" w:lineRule="exact"/>
        <w:rPr>
          <w:rFonts w:ascii="宋体" w:hAnsi="宋体"/>
          <w:color w:val="FF0000"/>
          <w:szCs w:val="21"/>
        </w:rPr>
      </w:pPr>
    </w:p>
    <w:p w:rsidR="00273773" w:rsidRDefault="00273773">
      <w:pPr>
        <w:tabs>
          <w:tab w:val="left" w:pos="1330"/>
        </w:tabs>
        <w:spacing w:line="340" w:lineRule="exact"/>
        <w:rPr>
          <w:rFonts w:ascii="宋体" w:hAnsi="宋体"/>
          <w:color w:val="FF0000"/>
          <w:szCs w:val="21"/>
        </w:rPr>
      </w:pPr>
    </w:p>
    <w:p w:rsidR="00273773" w:rsidRDefault="00273773">
      <w:pPr>
        <w:tabs>
          <w:tab w:val="left" w:pos="1330"/>
        </w:tabs>
        <w:spacing w:line="340" w:lineRule="exact"/>
        <w:rPr>
          <w:rFonts w:ascii="宋体" w:hAnsi="宋体"/>
          <w:color w:val="FF0000"/>
          <w:szCs w:val="21"/>
        </w:rPr>
      </w:pPr>
      <w:r>
        <w:rPr>
          <w:rFonts w:ascii="宋体" w:hAnsi="宋体" w:hint="eastAsia"/>
          <w:color w:val="FF0000"/>
          <w:szCs w:val="21"/>
        </w:rPr>
        <w:t>（五）其他</w:t>
      </w:r>
    </w:p>
    <w:p w:rsidR="00273773" w:rsidRDefault="00273773" w:rsidP="00917C38">
      <w:pPr>
        <w:spacing w:beforeLines="100" w:afterLines="100"/>
        <w:rPr>
          <w:rFonts w:ascii="宋体" w:hAnsi="宋体"/>
          <w:b/>
          <w:color w:val="FF0000"/>
          <w:szCs w:val="21"/>
        </w:rPr>
      </w:pPr>
    </w:p>
    <w:p w:rsidR="00273773" w:rsidRDefault="00273773">
      <w:pPr>
        <w:spacing w:line="360" w:lineRule="auto"/>
        <w:jc w:val="center"/>
        <w:rPr>
          <w:rFonts w:ascii="宋体" w:hAnsi="宋体"/>
          <w:b/>
          <w:szCs w:val="21"/>
        </w:rPr>
      </w:pPr>
      <w:r>
        <w:rPr>
          <w:rFonts w:ascii="宋体" w:hAnsi="宋体" w:hint="eastAsia"/>
          <w:b/>
          <w:szCs w:val="21"/>
        </w:rPr>
        <w:t>三、资格证明文件及其他重要文件</w:t>
      </w:r>
    </w:p>
    <w:p w:rsidR="00273773" w:rsidRDefault="0027377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注意：所有复印件必须盖鲜章。</w:t>
      </w:r>
    </w:p>
    <w:p w:rsidR="00273773" w:rsidRDefault="00273773" w:rsidP="00917C38">
      <w:pPr>
        <w:tabs>
          <w:tab w:val="left" w:pos="0"/>
        </w:tabs>
        <w:spacing w:beforeLines="50" w:afterLines="50" w:line="460" w:lineRule="exact"/>
        <w:rPr>
          <w:rFonts w:ascii="宋体" w:hAnsi="宋体"/>
          <w:sz w:val="24"/>
          <w:szCs w:val="24"/>
        </w:rPr>
      </w:pPr>
    </w:p>
    <w:p w:rsidR="00273773" w:rsidRDefault="00273773" w:rsidP="00917C38">
      <w:pPr>
        <w:tabs>
          <w:tab w:val="left" w:pos="0"/>
        </w:tabs>
        <w:spacing w:beforeLines="50" w:afterLines="50" w:line="460" w:lineRule="exact"/>
        <w:rPr>
          <w:rFonts w:ascii="宋体" w:hAnsi="宋体"/>
          <w:sz w:val="24"/>
          <w:szCs w:val="24"/>
        </w:rPr>
      </w:pPr>
    </w:p>
    <w:p w:rsidR="00273773" w:rsidRDefault="00273773" w:rsidP="00917C38">
      <w:pPr>
        <w:tabs>
          <w:tab w:val="left" w:pos="0"/>
        </w:tabs>
        <w:spacing w:beforeLines="50" w:afterLines="50" w:line="460" w:lineRule="exact"/>
        <w:rPr>
          <w:rFonts w:ascii="宋体" w:hAnsi="宋体"/>
          <w:sz w:val="24"/>
          <w:szCs w:val="24"/>
        </w:rPr>
      </w:pPr>
    </w:p>
    <w:p w:rsidR="00273773" w:rsidRDefault="00273773">
      <w:pPr>
        <w:rPr>
          <w:rFonts w:ascii="宋体" w:hAnsi="宋体"/>
        </w:rPr>
      </w:pPr>
    </w:p>
    <w:sectPr w:rsidR="00273773">
      <w:headerReference w:type="first" r:id="rId15"/>
      <w:footerReference w:type="first" r:id="rId16"/>
      <w:pgSz w:w="11906" w:h="16838"/>
      <w:pgMar w:top="0" w:right="1469" w:bottom="1021" w:left="1259" w:header="284" w:footer="680"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719" w:rsidRDefault="00A84719">
      <w:pPr>
        <w:spacing w:line="240" w:lineRule="auto"/>
      </w:pPr>
      <w:r>
        <w:separator/>
      </w:r>
    </w:p>
  </w:endnote>
  <w:endnote w:type="continuationSeparator" w:id="0">
    <w:p w:rsidR="00A84719" w:rsidRDefault="00A847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SimSun-18030">
    <w:altName w:val="宋体"/>
    <w:charset w:val="86"/>
    <w:family w:val="modern"/>
    <w:pitch w:val="default"/>
    <w:sig w:usb0="00000000" w:usb1="00000000" w:usb2="0000001E" w:usb3="00000000" w:csb0="003C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b"/>
      <w:framePr w:wrap="around" w:vAnchor="text" w:hAnchor="margin" w:xAlign="center" w:y="1"/>
      <w:rPr>
        <w:rStyle w:val="a9"/>
      </w:rPr>
    </w:pPr>
    <w:r>
      <w:fldChar w:fldCharType="begin"/>
    </w:r>
    <w:r>
      <w:rPr>
        <w:rStyle w:val="a9"/>
      </w:rPr>
      <w:instrText xml:space="preserve">PAGE  </w:instrText>
    </w:r>
    <w:r>
      <w:fldChar w:fldCharType="end"/>
    </w:r>
  </w:p>
  <w:p w:rsidR="00273773" w:rsidRDefault="00273773">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b"/>
      <w:framePr w:wrap="around" w:vAnchor="text" w:hAnchor="margin" w:xAlign="center" w:y="1"/>
      <w:rPr>
        <w:rStyle w:val="a9"/>
      </w:rPr>
    </w:pPr>
    <w:r>
      <w:fldChar w:fldCharType="begin"/>
    </w:r>
    <w:r>
      <w:rPr>
        <w:rStyle w:val="a9"/>
      </w:rPr>
      <w:instrText xml:space="preserve">PAGE  </w:instrText>
    </w:r>
    <w:r>
      <w:fldChar w:fldCharType="separate"/>
    </w:r>
    <w:r w:rsidR="00835820">
      <w:rPr>
        <w:rStyle w:val="a9"/>
        <w:noProof/>
      </w:rPr>
      <w:t>1</w:t>
    </w:r>
    <w:r>
      <w:fldChar w:fldCharType="end"/>
    </w:r>
  </w:p>
  <w:p w:rsidR="00273773" w:rsidRDefault="00273773">
    <w:pPr>
      <w:pStyle w:val="a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b"/>
      <w:framePr w:wrap="around" w:vAnchor="text" w:hAnchor="margin" w:xAlign="center" w:y="1"/>
      <w:rPr>
        <w:rStyle w:val="a9"/>
      </w:rPr>
    </w:pPr>
  </w:p>
  <w:p w:rsidR="00273773" w:rsidRDefault="00273773">
    <w:pPr>
      <w:pStyle w:val="ab"/>
      <w:rPr>
        <w:szCs w:val="21"/>
      </w:rPr>
    </w:pPr>
  </w:p>
  <w:p w:rsidR="00273773" w:rsidRDefault="002737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719" w:rsidRDefault="00A84719">
      <w:pPr>
        <w:spacing w:line="240" w:lineRule="auto"/>
      </w:pPr>
      <w:r>
        <w:separator/>
      </w:r>
    </w:p>
  </w:footnote>
  <w:footnote w:type="continuationSeparator" w:id="0">
    <w:p w:rsidR="00A84719" w:rsidRDefault="00A847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f2"/>
      <w:rPr>
        <w:rFonts w:ascii="楷体" w:eastAsia="楷体" w:hAnsi="楷体"/>
        <w:i/>
      </w:rPr>
    </w:pPr>
  </w:p>
  <w:p w:rsidR="00273773" w:rsidRDefault="00273773">
    <w:pPr>
      <w:pStyle w:val="af2"/>
      <w:rPr>
        <w:rFonts w:ascii="楷体" w:eastAsia="楷体" w:hAnsi="楷体"/>
        <w:i/>
      </w:rPr>
    </w:pPr>
    <w:r>
      <w:rPr>
        <w:rFonts w:ascii="楷体" w:eastAsia="楷体" w:hAnsi="楷体" w:hint="eastAsia"/>
        <w:i/>
      </w:rPr>
      <w:t xml:space="preserve">徐州工业职业技术学院进户门招标文件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pPr>
      <w:pStyle w:val="af2"/>
      <w:pBdr>
        <w:bottom w:val="none" w:sz="0" w:space="0" w:color="auto"/>
      </w:pBdr>
      <w:jc w:val="both"/>
    </w:pPr>
    <w:r>
      <w:rPr>
        <w:rFonts w:eastAsia="仿宋_GB2312"/>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70.9pt;margin-top:25.5pt;width:453.5pt;height:14.15pt;z-index:-251658752;mso-position-horizontal-relative:page;mso-position-vertical-relative:page" o:gfxdata="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O4Zp3XAAAACgEAAA8AAAAAAAAAAQAgAAAAIgAAAGRycy9kb3du&#10;cmV2LnhtbFBLAQIUABQAAAAIAIdO4kAFpDSXxwEAAIwDAAAOAAAAAAAAAAEAIAAAACYBAABkcnMv&#10;ZTJvRG9jLnhtbFBLBQYAAAAABgAGAFkBAABfBQAAAAA=&#10;" filled="f" stroked="f">
          <v:shadow on="t" color="#a0a0a4" offset="0,0"/>
          <v:textbox inset="0,0,0,0"/>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73" w:rsidRDefault="002737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5">
    <w:nsid w:val="3B916BF0"/>
    <w:multiLevelType w:val="multilevel"/>
    <w:tmpl w:val="3B916BF0"/>
    <w:lvl w:ilvl="0">
      <w:start w:val="1"/>
      <w:numFmt w:val="decimal"/>
      <w:lvlText w:val="%1."/>
      <w:lvlJc w:val="left"/>
      <w:pPr>
        <w:tabs>
          <w:tab w:val="num" w:pos="425"/>
        </w:tabs>
        <w:ind w:left="153"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7">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1"/>
  </w:num>
  <w:num w:numId="4">
    <w:abstractNumId w:val="11"/>
  </w:num>
  <w:num w:numId="5">
    <w:abstractNumId w:val="0"/>
  </w:num>
  <w:num w:numId="6">
    <w:abstractNumId w:val="3"/>
  </w:num>
  <w:num w:numId="7">
    <w:abstractNumId w:val="7"/>
  </w:num>
  <w:num w:numId="8">
    <w:abstractNumId w:val="6"/>
  </w:num>
  <w:num w:numId="9">
    <w:abstractNumId w:val="4"/>
  </w:num>
  <w:num w:numId="10">
    <w:abstractNumId w:val="2"/>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A95A92"/>
    <w:rsid w:val="00003DD6"/>
    <w:rsid w:val="00004378"/>
    <w:rsid w:val="0001195D"/>
    <w:rsid w:val="000173B2"/>
    <w:rsid w:val="00026410"/>
    <w:rsid w:val="00027F20"/>
    <w:rsid w:val="00036B09"/>
    <w:rsid w:val="00065CDF"/>
    <w:rsid w:val="00071778"/>
    <w:rsid w:val="00071FA2"/>
    <w:rsid w:val="00074B9B"/>
    <w:rsid w:val="00080BAE"/>
    <w:rsid w:val="00082A77"/>
    <w:rsid w:val="000832ED"/>
    <w:rsid w:val="0009577B"/>
    <w:rsid w:val="000B1B7F"/>
    <w:rsid w:val="000D4365"/>
    <w:rsid w:val="000D78E5"/>
    <w:rsid w:val="000E75F3"/>
    <w:rsid w:val="000F21B8"/>
    <w:rsid w:val="000F4177"/>
    <w:rsid w:val="000F7558"/>
    <w:rsid w:val="00103A3E"/>
    <w:rsid w:val="00114A8B"/>
    <w:rsid w:val="001209FB"/>
    <w:rsid w:val="00121205"/>
    <w:rsid w:val="00131E47"/>
    <w:rsid w:val="0013619F"/>
    <w:rsid w:val="00140001"/>
    <w:rsid w:val="0015152C"/>
    <w:rsid w:val="00152259"/>
    <w:rsid w:val="00160004"/>
    <w:rsid w:val="00160C6B"/>
    <w:rsid w:val="00181298"/>
    <w:rsid w:val="00191B0C"/>
    <w:rsid w:val="001C1565"/>
    <w:rsid w:val="001C65BA"/>
    <w:rsid w:val="001C7E0B"/>
    <w:rsid w:val="001D5108"/>
    <w:rsid w:val="001E296C"/>
    <w:rsid w:val="001E2C28"/>
    <w:rsid w:val="001E5156"/>
    <w:rsid w:val="001E70F6"/>
    <w:rsid w:val="0020096D"/>
    <w:rsid w:val="0020190E"/>
    <w:rsid w:val="00201BC9"/>
    <w:rsid w:val="00207483"/>
    <w:rsid w:val="00211B05"/>
    <w:rsid w:val="00221266"/>
    <w:rsid w:val="00226319"/>
    <w:rsid w:val="00232324"/>
    <w:rsid w:val="0023278C"/>
    <w:rsid w:val="00244E91"/>
    <w:rsid w:val="00251C55"/>
    <w:rsid w:val="00254B90"/>
    <w:rsid w:val="00257CAF"/>
    <w:rsid w:val="002662B2"/>
    <w:rsid w:val="00267BCE"/>
    <w:rsid w:val="00273773"/>
    <w:rsid w:val="002825F2"/>
    <w:rsid w:val="00285DAC"/>
    <w:rsid w:val="00290B41"/>
    <w:rsid w:val="002A010D"/>
    <w:rsid w:val="002C34D7"/>
    <w:rsid w:val="002D7F8B"/>
    <w:rsid w:val="002E1CAE"/>
    <w:rsid w:val="002F2DD8"/>
    <w:rsid w:val="003224B8"/>
    <w:rsid w:val="003345E7"/>
    <w:rsid w:val="00335F28"/>
    <w:rsid w:val="003407AE"/>
    <w:rsid w:val="00351A2C"/>
    <w:rsid w:val="00357380"/>
    <w:rsid w:val="00365CB2"/>
    <w:rsid w:val="003664C7"/>
    <w:rsid w:val="00371CAF"/>
    <w:rsid w:val="00372CE9"/>
    <w:rsid w:val="00373442"/>
    <w:rsid w:val="00387207"/>
    <w:rsid w:val="003A7C0A"/>
    <w:rsid w:val="003B29ED"/>
    <w:rsid w:val="003B2DAB"/>
    <w:rsid w:val="003C25CB"/>
    <w:rsid w:val="003C336F"/>
    <w:rsid w:val="003C43D7"/>
    <w:rsid w:val="003D0CB5"/>
    <w:rsid w:val="003D4B95"/>
    <w:rsid w:val="003E6638"/>
    <w:rsid w:val="004072EB"/>
    <w:rsid w:val="00412FC2"/>
    <w:rsid w:val="00413D98"/>
    <w:rsid w:val="004308E7"/>
    <w:rsid w:val="004318CF"/>
    <w:rsid w:val="00441260"/>
    <w:rsid w:val="0044609C"/>
    <w:rsid w:val="00451403"/>
    <w:rsid w:val="004548E2"/>
    <w:rsid w:val="00461729"/>
    <w:rsid w:val="004736B1"/>
    <w:rsid w:val="0047764F"/>
    <w:rsid w:val="00483C1E"/>
    <w:rsid w:val="00494E5B"/>
    <w:rsid w:val="00496596"/>
    <w:rsid w:val="004A3962"/>
    <w:rsid w:val="004B6426"/>
    <w:rsid w:val="005034B4"/>
    <w:rsid w:val="00510C90"/>
    <w:rsid w:val="00513CAF"/>
    <w:rsid w:val="005208F0"/>
    <w:rsid w:val="00521751"/>
    <w:rsid w:val="005224EC"/>
    <w:rsid w:val="0052337A"/>
    <w:rsid w:val="00525AB9"/>
    <w:rsid w:val="00525FF6"/>
    <w:rsid w:val="00532656"/>
    <w:rsid w:val="00532DB1"/>
    <w:rsid w:val="00534A5F"/>
    <w:rsid w:val="00534BA0"/>
    <w:rsid w:val="00534DEF"/>
    <w:rsid w:val="00536450"/>
    <w:rsid w:val="005422DB"/>
    <w:rsid w:val="00570E66"/>
    <w:rsid w:val="00574AD7"/>
    <w:rsid w:val="005776FD"/>
    <w:rsid w:val="00581929"/>
    <w:rsid w:val="005832F4"/>
    <w:rsid w:val="0058675F"/>
    <w:rsid w:val="00590ED3"/>
    <w:rsid w:val="0059760A"/>
    <w:rsid w:val="005A0638"/>
    <w:rsid w:val="005A532C"/>
    <w:rsid w:val="005B5369"/>
    <w:rsid w:val="005D0243"/>
    <w:rsid w:val="005D3F4D"/>
    <w:rsid w:val="005F14FF"/>
    <w:rsid w:val="005F57D0"/>
    <w:rsid w:val="005F593D"/>
    <w:rsid w:val="005F67E5"/>
    <w:rsid w:val="0063614F"/>
    <w:rsid w:val="00641662"/>
    <w:rsid w:val="00644DF4"/>
    <w:rsid w:val="006451F4"/>
    <w:rsid w:val="00652489"/>
    <w:rsid w:val="006637D0"/>
    <w:rsid w:val="00665961"/>
    <w:rsid w:val="0067794D"/>
    <w:rsid w:val="006800DC"/>
    <w:rsid w:val="0068060F"/>
    <w:rsid w:val="0068423C"/>
    <w:rsid w:val="00694DB9"/>
    <w:rsid w:val="006A0746"/>
    <w:rsid w:val="006C263F"/>
    <w:rsid w:val="006C449E"/>
    <w:rsid w:val="006D1A00"/>
    <w:rsid w:val="006D63AF"/>
    <w:rsid w:val="006D7594"/>
    <w:rsid w:val="006E0B96"/>
    <w:rsid w:val="006E3E4B"/>
    <w:rsid w:val="006E4EAA"/>
    <w:rsid w:val="006F2404"/>
    <w:rsid w:val="006F402D"/>
    <w:rsid w:val="00711B23"/>
    <w:rsid w:val="007257F8"/>
    <w:rsid w:val="00727041"/>
    <w:rsid w:val="00747181"/>
    <w:rsid w:val="00761D46"/>
    <w:rsid w:val="00765D43"/>
    <w:rsid w:val="007904AF"/>
    <w:rsid w:val="00795A03"/>
    <w:rsid w:val="007A0DAC"/>
    <w:rsid w:val="007A670E"/>
    <w:rsid w:val="007B12E0"/>
    <w:rsid w:val="007C20C8"/>
    <w:rsid w:val="007D5AA2"/>
    <w:rsid w:val="007F3CA9"/>
    <w:rsid w:val="007F6815"/>
    <w:rsid w:val="007F7E19"/>
    <w:rsid w:val="008045E2"/>
    <w:rsid w:val="008061C6"/>
    <w:rsid w:val="0081420E"/>
    <w:rsid w:val="00835820"/>
    <w:rsid w:val="00845216"/>
    <w:rsid w:val="00854C8F"/>
    <w:rsid w:val="00863ED0"/>
    <w:rsid w:val="00873357"/>
    <w:rsid w:val="00874277"/>
    <w:rsid w:val="0087506C"/>
    <w:rsid w:val="008839F9"/>
    <w:rsid w:val="0088654F"/>
    <w:rsid w:val="008A2A94"/>
    <w:rsid w:val="008B04C2"/>
    <w:rsid w:val="008C2B01"/>
    <w:rsid w:val="008D6DEE"/>
    <w:rsid w:val="008F1950"/>
    <w:rsid w:val="008F78D5"/>
    <w:rsid w:val="00900A22"/>
    <w:rsid w:val="00906750"/>
    <w:rsid w:val="00906B1F"/>
    <w:rsid w:val="00913785"/>
    <w:rsid w:val="00916486"/>
    <w:rsid w:val="00916AD5"/>
    <w:rsid w:val="00917C38"/>
    <w:rsid w:val="00924CDB"/>
    <w:rsid w:val="00926A13"/>
    <w:rsid w:val="00927775"/>
    <w:rsid w:val="00935AC5"/>
    <w:rsid w:val="00965245"/>
    <w:rsid w:val="0097152A"/>
    <w:rsid w:val="009A1C4B"/>
    <w:rsid w:val="009B007B"/>
    <w:rsid w:val="009B33F2"/>
    <w:rsid w:val="009B71DD"/>
    <w:rsid w:val="009B76C8"/>
    <w:rsid w:val="009C3F36"/>
    <w:rsid w:val="009D6746"/>
    <w:rsid w:val="009E021A"/>
    <w:rsid w:val="009E4712"/>
    <w:rsid w:val="00A010E6"/>
    <w:rsid w:val="00A077FF"/>
    <w:rsid w:val="00A121AA"/>
    <w:rsid w:val="00A162D1"/>
    <w:rsid w:val="00A27C0A"/>
    <w:rsid w:val="00A51A8C"/>
    <w:rsid w:val="00A53493"/>
    <w:rsid w:val="00A67E2F"/>
    <w:rsid w:val="00A741C1"/>
    <w:rsid w:val="00A84719"/>
    <w:rsid w:val="00A85B56"/>
    <w:rsid w:val="00A94DF9"/>
    <w:rsid w:val="00AC165B"/>
    <w:rsid w:val="00AF3EBE"/>
    <w:rsid w:val="00AF5282"/>
    <w:rsid w:val="00AF5D77"/>
    <w:rsid w:val="00B07428"/>
    <w:rsid w:val="00B10892"/>
    <w:rsid w:val="00B121C6"/>
    <w:rsid w:val="00B20638"/>
    <w:rsid w:val="00B3229F"/>
    <w:rsid w:val="00B327CE"/>
    <w:rsid w:val="00B413E0"/>
    <w:rsid w:val="00B5096B"/>
    <w:rsid w:val="00B6377D"/>
    <w:rsid w:val="00B850AA"/>
    <w:rsid w:val="00B850C8"/>
    <w:rsid w:val="00B87B72"/>
    <w:rsid w:val="00B976BD"/>
    <w:rsid w:val="00BA1E8F"/>
    <w:rsid w:val="00BA4EC0"/>
    <w:rsid w:val="00BB110C"/>
    <w:rsid w:val="00BB5928"/>
    <w:rsid w:val="00BC253D"/>
    <w:rsid w:val="00BC7999"/>
    <w:rsid w:val="00BE26C3"/>
    <w:rsid w:val="00BF35C8"/>
    <w:rsid w:val="00C069E9"/>
    <w:rsid w:val="00C1211B"/>
    <w:rsid w:val="00C13FBC"/>
    <w:rsid w:val="00C36D7F"/>
    <w:rsid w:val="00C52B89"/>
    <w:rsid w:val="00C62913"/>
    <w:rsid w:val="00C64527"/>
    <w:rsid w:val="00C67346"/>
    <w:rsid w:val="00C70A2C"/>
    <w:rsid w:val="00C75408"/>
    <w:rsid w:val="00C75663"/>
    <w:rsid w:val="00C81A93"/>
    <w:rsid w:val="00CA5CF2"/>
    <w:rsid w:val="00CA5F92"/>
    <w:rsid w:val="00CB0AAD"/>
    <w:rsid w:val="00CB3C72"/>
    <w:rsid w:val="00CC1EE0"/>
    <w:rsid w:val="00CD4FE8"/>
    <w:rsid w:val="00CD50C6"/>
    <w:rsid w:val="00CF69B0"/>
    <w:rsid w:val="00CF7B40"/>
    <w:rsid w:val="00D01F06"/>
    <w:rsid w:val="00D0745E"/>
    <w:rsid w:val="00D1493B"/>
    <w:rsid w:val="00D1536E"/>
    <w:rsid w:val="00D15609"/>
    <w:rsid w:val="00D1689E"/>
    <w:rsid w:val="00D16F10"/>
    <w:rsid w:val="00D406AA"/>
    <w:rsid w:val="00D634F3"/>
    <w:rsid w:val="00D67C7E"/>
    <w:rsid w:val="00D7191B"/>
    <w:rsid w:val="00D7293B"/>
    <w:rsid w:val="00D77A0B"/>
    <w:rsid w:val="00D8118C"/>
    <w:rsid w:val="00DB6B82"/>
    <w:rsid w:val="00DC031F"/>
    <w:rsid w:val="00DD1612"/>
    <w:rsid w:val="00DD23BC"/>
    <w:rsid w:val="00DD2704"/>
    <w:rsid w:val="00DE63F7"/>
    <w:rsid w:val="00DE680A"/>
    <w:rsid w:val="00E13859"/>
    <w:rsid w:val="00E1492A"/>
    <w:rsid w:val="00E176D7"/>
    <w:rsid w:val="00E22EA1"/>
    <w:rsid w:val="00E25864"/>
    <w:rsid w:val="00E27DF1"/>
    <w:rsid w:val="00E36089"/>
    <w:rsid w:val="00E4644B"/>
    <w:rsid w:val="00E50BBE"/>
    <w:rsid w:val="00E603E5"/>
    <w:rsid w:val="00E63203"/>
    <w:rsid w:val="00E660C0"/>
    <w:rsid w:val="00E70424"/>
    <w:rsid w:val="00E86317"/>
    <w:rsid w:val="00E86854"/>
    <w:rsid w:val="00E92869"/>
    <w:rsid w:val="00EA6C08"/>
    <w:rsid w:val="00EC236A"/>
    <w:rsid w:val="00ED30A6"/>
    <w:rsid w:val="00ED505B"/>
    <w:rsid w:val="00EE0901"/>
    <w:rsid w:val="00EF62AC"/>
    <w:rsid w:val="00EF6528"/>
    <w:rsid w:val="00F116F7"/>
    <w:rsid w:val="00F15DB7"/>
    <w:rsid w:val="00F206A9"/>
    <w:rsid w:val="00F30BCA"/>
    <w:rsid w:val="00F418C2"/>
    <w:rsid w:val="00F44522"/>
    <w:rsid w:val="00F56510"/>
    <w:rsid w:val="00F65BD7"/>
    <w:rsid w:val="00F72D7F"/>
    <w:rsid w:val="00F85E97"/>
    <w:rsid w:val="00F904AD"/>
    <w:rsid w:val="00F934A4"/>
    <w:rsid w:val="00FA2E0A"/>
    <w:rsid w:val="00FE46CC"/>
    <w:rsid w:val="01EE2002"/>
    <w:rsid w:val="075D5DD1"/>
    <w:rsid w:val="076868A9"/>
    <w:rsid w:val="099F5EA6"/>
    <w:rsid w:val="0B3568F4"/>
    <w:rsid w:val="0C76118A"/>
    <w:rsid w:val="0D30315B"/>
    <w:rsid w:val="0D79061E"/>
    <w:rsid w:val="0FAD24A4"/>
    <w:rsid w:val="139A4330"/>
    <w:rsid w:val="14197331"/>
    <w:rsid w:val="15613F50"/>
    <w:rsid w:val="1642137C"/>
    <w:rsid w:val="175A1750"/>
    <w:rsid w:val="17E560EF"/>
    <w:rsid w:val="18F82338"/>
    <w:rsid w:val="1C074B2B"/>
    <w:rsid w:val="1C2E1EC4"/>
    <w:rsid w:val="1C7F165F"/>
    <w:rsid w:val="1D2E66FA"/>
    <w:rsid w:val="1D43241A"/>
    <w:rsid w:val="1E07079F"/>
    <w:rsid w:val="1F21194C"/>
    <w:rsid w:val="1FC62F53"/>
    <w:rsid w:val="20636A9F"/>
    <w:rsid w:val="21D41DCC"/>
    <w:rsid w:val="23CA6739"/>
    <w:rsid w:val="2611037B"/>
    <w:rsid w:val="29526756"/>
    <w:rsid w:val="298D074D"/>
    <w:rsid w:val="2C660239"/>
    <w:rsid w:val="2D473CD1"/>
    <w:rsid w:val="2E727DC2"/>
    <w:rsid w:val="2FB44C4C"/>
    <w:rsid w:val="30271EC0"/>
    <w:rsid w:val="31300AC7"/>
    <w:rsid w:val="334F0360"/>
    <w:rsid w:val="33696D3F"/>
    <w:rsid w:val="37440DC0"/>
    <w:rsid w:val="376E223A"/>
    <w:rsid w:val="388961FD"/>
    <w:rsid w:val="3B196EC1"/>
    <w:rsid w:val="3C4E12D1"/>
    <w:rsid w:val="3CCB0189"/>
    <w:rsid w:val="3E7D1CFB"/>
    <w:rsid w:val="3F0A54D0"/>
    <w:rsid w:val="40C74CDE"/>
    <w:rsid w:val="42D812B5"/>
    <w:rsid w:val="45733A0F"/>
    <w:rsid w:val="48AE1F0A"/>
    <w:rsid w:val="4A900214"/>
    <w:rsid w:val="4AA41178"/>
    <w:rsid w:val="4AA95A92"/>
    <w:rsid w:val="4B6B0707"/>
    <w:rsid w:val="4C743A7A"/>
    <w:rsid w:val="4D0A565C"/>
    <w:rsid w:val="4D61008B"/>
    <w:rsid w:val="4EF37C3E"/>
    <w:rsid w:val="4F3E1E6C"/>
    <w:rsid w:val="51B25DFC"/>
    <w:rsid w:val="523A04E9"/>
    <w:rsid w:val="54316C77"/>
    <w:rsid w:val="57FC4D4A"/>
    <w:rsid w:val="5A1B5D5C"/>
    <w:rsid w:val="5AF80C4D"/>
    <w:rsid w:val="5C2A001C"/>
    <w:rsid w:val="5E847F2B"/>
    <w:rsid w:val="5F402968"/>
    <w:rsid w:val="5F7352FD"/>
    <w:rsid w:val="617B7C39"/>
    <w:rsid w:val="62026D3A"/>
    <w:rsid w:val="62922D45"/>
    <w:rsid w:val="63296044"/>
    <w:rsid w:val="6368383C"/>
    <w:rsid w:val="63DF79F4"/>
    <w:rsid w:val="662420D4"/>
    <w:rsid w:val="6764332F"/>
    <w:rsid w:val="6BE938C7"/>
    <w:rsid w:val="6C177C57"/>
    <w:rsid w:val="6DF85E36"/>
    <w:rsid w:val="73C30B04"/>
    <w:rsid w:val="7586513E"/>
    <w:rsid w:val="75B1528D"/>
    <w:rsid w:val="784B084D"/>
    <w:rsid w:val="7CB33CFE"/>
    <w:rsid w:val="7CB7575C"/>
    <w:rsid w:val="7D7C6507"/>
    <w:rsid w:val="7E626CF2"/>
    <w:rsid w:val="7FEA6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uiPriority="1" w:unhideWhenUsed="1"/>
    <w:lsdException w:name="Body Text" w:qFormat="1"/>
    <w:lsdException w:name="Subtitle" w:qFormat="1"/>
    <w:lsdException w:name="Date" w:qFormat="1"/>
    <w:lsdException w:name="Hyperlink" w:uiPriority="99"/>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57" w:lineRule="atLeast"/>
      <w:jc w:val="both"/>
      <w:textAlignment w:val="baseline"/>
    </w:pPr>
    <w:rPr>
      <w:rFonts w:ascii="Times New Roman" w:hAnsi="Times New Roman"/>
      <w:color w:val="000000"/>
      <w:sz w:val="21"/>
      <w:szCs w:val="22"/>
    </w:rPr>
  </w:style>
  <w:style w:type="paragraph" w:styleId="2">
    <w:name w:val="heading 2"/>
    <w:basedOn w:val="a"/>
    <w:next w:val="a"/>
    <w:qFormat/>
    <w:pPr>
      <w:keepNext/>
      <w:keepLines/>
      <w:widowControl w:val="0"/>
      <w:numPr>
        <w:ilvl w:val="1"/>
        <w:numId w:val="1"/>
      </w:numPr>
      <w:tabs>
        <w:tab w:val="left" w:pos="2740"/>
      </w:tabs>
      <w:adjustRightInd w:val="0"/>
      <w:spacing w:line="360" w:lineRule="atLeast"/>
      <w:outlineLvl w:val="1"/>
    </w:pPr>
    <w:rPr>
      <w:color w:val="auto"/>
      <w:sz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21"/>
      <w:szCs w:val="21"/>
    </w:rPr>
  </w:style>
  <w:style w:type="character" w:styleId="a4">
    <w:name w:val="Hyperlink"/>
    <w:basedOn w:val="a0"/>
    <w:uiPriority w:val="99"/>
    <w:rPr>
      <w:rFonts w:cs="Times New Roman"/>
      <w:color w:val="0000FF"/>
      <w:u w:val="single"/>
    </w:rPr>
  </w:style>
  <w:style w:type="character" w:customStyle="1" w:styleId="Char">
    <w:name w:val="批注框文本 Char"/>
    <w:basedOn w:val="a0"/>
    <w:link w:val="a5"/>
    <w:qFormat/>
    <w:rPr>
      <w:rFonts w:ascii="Times New Roman" w:hAnsi="Times New Roman"/>
      <w:color w:val="000000"/>
      <w:sz w:val="18"/>
      <w:szCs w:val="18"/>
    </w:rPr>
  </w:style>
  <w:style w:type="character" w:customStyle="1" w:styleId="Char0">
    <w:name w:val="日期 Char"/>
    <w:link w:val="a6"/>
    <w:qFormat/>
    <w:rPr>
      <w:rFonts w:ascii="Arial" w:eastAsia="仿宋_GB2312" w:hAnsi="Arial"/>
      <w:sz w:val="32"/>
      <w:szCs w:val="22"/>
    </w:rPr>
  </w:style>
  <w:style w:type="character" w:styleId="a7">
    <w:name w:val="Strong"/>
    <w:basedOn w:val="a0"/>
    <w:uiPriority w:val="99"/>
    <w:qFormat/>
    <w:rPr>
      <w:rFonts w:cs="Times New Roman"/>
      <w:b/>
      <w:bCs/>
    </w:rPr>
  </w:style>
  <w:style w:type="character" w:customStyle="1" w:styleId="Char1">
    <w:name w:val="纯文本 Char"/>
    <w:link w:val="a8"/>
    <w:qFormat/>
    <w:rPr>
      <w:rFonts w:ascii="宋体" w:hAnsi="Courier New"/>
      <w:szCs w:val="22"/>
    </w:rPr>
  </w:style>
  <w:style w:type="character" w:styleId="a9">
    <w:name w:val="page number"/>
    <w:basedOn w:val="a0"/>
    <w:qFormat/>
  </w:style>
  <w:style w:type="paragraph" w:styleId="aa">
    <w:name w:val="Normal Indent"/>
    <w:basedOn w:val="a"/>
    <w:qFormat/>
    <w:pPr>
      <w:widowControl w:val="0"/>
      <w:adjustRightInd w:val="0"/>
      <w:spacing w:line="360" w:lineRule="atLeast"/>
      <w:ind w:firstLine="482"/>
    </w:pPr>
    <w:rPr>
      <w:color w:val="auto"/>
      <w:sz w:val="24"/>
    </w:rPr>
  </w:style>
  <w:style w:type="paragraph" w:customStyle="1" w:styleId="1">
    <w:name w:val="样式1"/>
    <w:basedOn w:val="a"/>
    <w:qFormat/>
    <w:pPr>
      <w:widowControl w:val="0"/>
      <w:spacing w:line="240" w:lineRule="auto"/>
      <w:textAlignment w:val="auto"/>
    </w:pPr>
    <w:rPr>
      <w:rFonts w:ascii="Arial" w:eastAsia="仿宋_GB2312" w:hAnsi="Arial"/>
      <w:color w:val="auto"/>
      <w:kern w:val="2"/>
      <w:sz w:val="32"/>
    </w:rPr>
  </w:style>
  <w:style w:type="paragraph" w:styleId="ab">
    <w:name w:val="footer"/>
    <w:basedOn w:val="a"/>
    <w:qFormat/>
    <w:pPr>
      <w:tabs>
        <w:tab w:val="center" w:pos="4153"/>
        <w:tab w:val="right" w:pos="8306"/>
      </w:tabs>
      <w:snapToGrid w:val="0"/>
      <w:jc w:val="left"/>
    </w:pPr>
    <w:rPr>
      <w:rFonts w:ascii="Calibri" w:hAnsi="Calibri"/>
      <w:color w:val="auto"/>
      <w:sz w:val="18"/>
      <w:szCs w:val="18"/>
    </w:rPr>
  </w:style>
  <w:style w:type="paragraph" w:customStyle="1" w:styleId="flName">
    <w:name w:val="flName"/>
    <w:basedOn w:val="a"/>
    <w:pPr>
      <w:widowControl w:val="0"/>
      <w:adjustRightInd w:val="0"/>
      <w:spacing w:before="320" w:after="160" w:line="360" w:lineRule="atLeast"/>
      <w:jc w:val="center"/>
    </w:pPr>
    <w:rPr>
      <w:rFonts w:ascii="Arial" w:eastAsia="黑体"/>
      <w:color w:val="auto"/>
      <w:sz w:val="32"/>
      <w:szCs w:val="20"/>
    </w:rPr>
  </w:style>
  <w:style w:type="paragraph" w:styleId="a5">
    <w:name w:val="Balloon Text"/>
    <w:basedOn w:val="a"/>
    <w:link w:val="Char"/>
    <w:qFormat/>
    <w:pPr>
      <w:spacing w:line="240" w:lineRule="auto"/>
    </w:pPr>
    <w:rPr>
      <w:sz w:val="18"/>
      <w:szCs w:val="18"/>
    </w:rPr>
  </w:style>
  <w:style w:type="paragraph" w:styleId="ac">
    <w:name w:val="Title"/>
    <w:basedOn w:val="a"/>
    <w:next w:val="a"/>
    <w:qFormat/>
    <w:pPr>
      <w:spacing w:before="240" w:after="60"/>
      <w:jc w:val="center"/>
      <w:outlineLvl w:val="0"/>
    </w:pPr>
    <w:rPr>
      <w:rFonts w:ascii="Cambria" w:hAnsi="Cambria"/>
      <w:b/>
      <w:bCs/>
      <w:sz w:val="32"/>
      <w:szCs w:val="32"/>
    </w:rPr>
  </w:style>
  <w:style w:type="paragraph" w:styleId="ad">
    <w:name w:val="List"/>
    <w:basedOn w:val="a"/>
    <w:qFormat/>
    <w:pPr>
      <w:widowControl w:val="0"/>
      <w:spacing w:line="240" w:lineRule="auto"/>
      <w:ind w:left="420" w:hanging="420"/>
      <w:textAlignment w:val="auto"/>
    </w:pPr>
    <w:rPr>
      <w:rFonts w:ascii="Arial" w:eastAsia="楷体_GB2312" w:hAnsi="Arial"/>
      <w:color w:val="auto"/>
      <w:kern w:val="2"/>
      <w:sz w:val="28"/>
    </w:rPr>
  </w:style>
  <w:style w:type="paragraph" w:styleId="a6">
    <w:name w:val="Date"/>
    <w:basedOn w:val="a"/>
    <w:next w:val="a"/>
    <w:link w:val="Char0"/>
    <w:qFormat/>
    <w:pPr>
      <w:widowControl w:val="0"/>
      <w:spacing w:line="240" w:lineRule="auto"/>
      <w:textAlignment w:val="auto"/>
    </w:pPr>
    <w:rPr>
      <w:rFonts w:ascii="Arial" w:eastAsia="仿宋_GB2312" w:hAnsi="Arial"/>
      <w:color w:val="auto"/>
      <w:sz w:val="32"/>
      <w:lang/>
    </w:rPr>
  </w:style>
  <w:style w:type="paragraph" w:styleId="a8">
    <w:name w:val="Plain Text"/>
    <w:basedOn w:val="a"/>
    <w:link w:val="Char1"/>
    <w:qFormat/>
    <w:pPr>
      <w:widowControl w:val="0"/>
      <w:spacing w:line="240" w:lineRule="auto"/>
      <w:textAlignment w:val="auto"/>
    </w:pPr>
    <w:rPr>
      <w:rFonts w:ascii="宋体" w:hAnsi="Courier New"/>
      <w:color w:val="auto"/>
      <w:sz w:val="20"/>
      <w:lang/>
    </w:rPr>
  </w:style>
  <w:style w:type="paragraph" w:styleId="ae">
    <w:name w:val="List Paragraph"/>
    <w:basedOn w:val="a"/>
    <w:qFormat/>
    <w:pPr>
      <w:widowControl w:val="0"/>
      <w:spacing w:line="240" w:lineRule="auto"/>
      <w:ind w:firstLineChars="200" w:firstLine="420"/>
      <w:textAlignment w:val="auto"/>
    </w:pPr>
    <w:rPr>
      <w:color w:val="auto"/>
      <w:kern w:val="2"/>
      <w:szCs w:val="24"/>
    </w:rPr>
  </w:style>
  <w:style w:type="paragraph" w:styleId="af">
    <w:name w:val="annotation text"/>
    <w:basedOn w:val="a"/>
    <w:link w:val="Char2"/>
    <w:qFormat/>
    <w:pPr>
      <w:jc w:val="left"/>
    </w:pPr>
  </w:style>
  <w:style w:type="paragraph" w:styleId="af0">
    <w:name w:val="Body Text"/>
    <w:basedOn w:val="a"/>
    <w:qFormat/>
    <w:pPr>
      <w:widowControl w:val="0"/>
      <w:snapToGrid w:val="0"/>
      <w:spacing w:line="360" w:lineRule="auto"/>
    </w:pPr>
    <w:rPr>
      <w:rFonts w:ascii="Arial" w:eastAsia="仿宋_GB2312" w:hAnsi="Arial"/>
      <w:sz w:val="31"/>
    </w:rPr>
  </w:style>
  <w:style w:type="paragraph" w:styleId="af1">
    <w:name w:val="Normal (Web)"/>
    <w:basedOn w:val="a"/>
    <w:uiPriority w:val="99"/>
    <w:qFormat/>
    <w:pPr>
      <w:spacing w:before="100" w:beforeAutospacing="1" w:after="100" w:afterAutospacing="1" w:line="240" w:lineRule="auto"/>
      <w:jc w:val="left"/>
      <w:textAlignment w:val="auto"/>
    </w:pPr>
    <w:rPr>
      <w:rFonts w:ascii="宋体" w:hAnsi="宋体" w:cs="宋体"/>
      <w:color w:val="auto"/>
      <w:sz w:val="24"/>
      <w:szCs w:val="24"/>
    </w:rPr>
  </w:style>
  <w:style w:type="paragraph" w:styleId="af2">
    <w:name w:val="header"/>
    <w:basedOn w:val="a"/>
    <w:qFormat/>
    <w:pPr>
      <w:pBdr>
        <w:bottom w:val="single" w:sz="6" w:space="1" w:color="auto"/>
      </w:pBdr>
      <w:tabs>
        <w:tab w:val="center" w:pos="4153"/>
        <w:tab w:val="right" w:pos="8306"/>
      </w:tabs>
      <w:snapToGrid w:val="0"/>
      <w:jc w:val="center"/>
    </w:pPr>
    <w:rPr>
      <w:rFonts w:ascii="Calibri" w:hAnsi="Calibri"/>
      <w:color w:val="auto"/>
      <w:sz w:val="18"/>
      <w:szCs w:val="18"/>
    </w:rPr>
  </w:style>
  <w:style w:type="paragraph" w:customStyle="1" w:styleId="af3">
    <w:name w:val="节标题"/>
    <w:basedOn w:val="a"/>
    <w:next w:val="a"/>
    <w:qFormat/>
    <w:pPr>
      <w:spacing w:line="289" w:lineRule="atLeast"/>
      <w:jc w:val="center"/>
    </w:pPr>
    <w:rPr>
      <w:sz w:val="28"/>
    </w:rPr>
  </w:style>
  <w:style w:type="paragraph" w:customStyle="1" w:styleId="af4">
    <w:name w:val="缺省文本"/>
    <w:basedOn w:val="a"/>
    <w:pPr>
      <w:widowControl w:val="0"/>
      <w:autoSpaceDE w:val="0"/>
      <w:autoSpaceDN w:val="0"/>
      <w:adjustRightInd w:val="0"/>
      <w:spacing w:line="240" w:lineRule="auto"/>
      <w:jc w:val="left"/>
      <w:textAlignment w:val="auto"/>
    </w:pPr>
    <w:rPr>
      <w:color w:val="auto"/>
      <w:sz w:val="24"/>
      <w:szCs w:val="20"/>
    </w:rPr>
  </w:style>
  <w:style w:type="paragraph" w:styleId="af5">
    <w:name w:val="annotation subject"/>
    <w:basedOn w:val="af"/>
    <w:next w:val="af"/>
    <w:rsid w:val="00926A13"/>
    <w:rPr>
      <w:b/>
      <w:bCs/>
    </w:rPr>
  </w:style>
  <w:style w:type="character" w:customStyle="1" w:styleId="Char2">
    <w:name w:val="批注文字 Char"/>
    <w:basedOn w:val="a0"/>
    <w:link w:val="af"/>
    <w:rsid w:val="00926A13"/>
    <w:rPr>
      <w:rFonts w:ascii="Times New Roman" w:hAnsi="Times New Roman"/>
      <w:color w:val="000000"/>
      <w:sz w:val="21"/>
      <w:szCs w:val="22"/>
    </w:rPr>
  </w:style>
  <w:style w:type="character" w:customStyle="1" w:styleId="Char3">
    <w:name w:val="批注主题 Char"/>
    <w:basedOn w:val="Char2"/>
    <w:link w:val="af5"/>
    <w:rsid w:val="00926A13"/>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zbb85782688@sin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zbb85782688@sin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zbb.xzci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3323</Words>
  <Characters>18947</Characters>
  <Application>Microsoft Office Word</Application>
  <DocSecurity>0</DocSecurity>
  <Lines>157</Lines>
  <Paragraphs>44</Paragraphs>
  <ScaleCrop>false</ScaleCrop>
  <Company>微软中国</Company>
  <LinksUpToDate>false</LinksUpToDate>
  <CharactersWithSpaces>22226</CharactersWithSpaces>
  <SharedDoc>false</SharedDoc>
  <HLinks>
    <vt:vector size="18" baseType="variant">
      <vt:variant>
        <vt:i4>1048598</vt:i4>
      </vt:variant>
      <vt:variant>
        <vt:i4>6</vt:i4>
      </vt:variant>
      <vt:variant>
        <vt:i4>0</vt:i4>
      </vt:variant>
      <vt:variant>
        <vt:i4>5</vt:i4>
      </vt:variant>
      <vt:variant>
        <vt:lpwstr>http://zbb.xzcit.cn/</vt:lpwstr>
      </vt:variant>
      <vt:variant>
        <vt:lpwstr/>
      </vt:variant>
      <vt:variant>
        <vt:i4>2424838</vt:i4>
      </vt:variant>
      <vt:variant>
        <vt:i4>3</vt:i4>
      </vt:variant>
      <vt:variant>
        <vt:i4>0</vt:i4>
      </vt:variant>
      <vt:variant>
        <vt:i4>5</vt:i4>
      </vt:variant>
      <vt:variant>
        <vt:lpwstr>mailto:zbb85782688@sina.com</vt:lpwstr>
      </vt:variant>
      <vt:variant>
        <vt:lpwstr/>
      </vt:variant>
      <vt:variant>
        <vt:i4>2424838</vt:i4>
      </vt:variant>
      <vt:variant>
        <vt:i4>0</vt:i4>
      </vt:variant>
      <vt:variant>
        <vt:i4>0</vt:i4>
      </vt:variant>
      <vt:variant>
        <vt:i4>5</vt:i4>
      </vt:variant>
      <vt:variant>
        <vt:lpwstr>mailto:zbb85782688@sina.com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❀Escape</dc:creator>
  <cp:lastModifiedBy>Administrator</cp:lastModifiedBy>
  <cp:revision>2</cp:revision>
  <cp:lastPrinted>2018-03-01T00:55:00Z</cp:lastPrinted>
  <dcterms:created xsi:type="dcterms:W3CDTF">2018-05-24T08:48:00Z</dcterms:created>
  <dcterms:modified xsi:type="dcterms:W3CDTF">2018-05-24T08:48:00Z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