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A2586">
      <w:pPr>
        <w:widowControl/>
        <w:jc w:val="center"/>
        <w:rPr>
          <w:sz w:val="52"/>
        </w:rPr>
      </w:pPr>
    </w:p>
    <w:p w14:paraId="4051E154">
      <w:pPr>
        <w:widowControl/>
        <w:jc w:val="center"/>
        <w:rPr>
          <w:sz w:val="52"/>
        </w:rPr>
      </w:pPr>
    </w:p>
    <w:p w14:paraId="3474A31F">
      <w:pPr>
        <w:widowControl/>
        <w:jc w:val="center"/>
        <w:outlineLvl w:val="0"/>
        <w:rPr>
          <w:rFonts w:hint="eastAsia"/>
          <w:sz w:val="52"/>
        </w:rPr>
      </w:pPr>
      <w:r>
        <w:rPr>
          <w:rFonts w:hint="eastAsia"/>
          <w:sz w:val="52"/>
        </w:rPr>
        <w:t>台式计算机采购项目</w:t>
      </w:r>
    </w:p>
    <w:p w14:paraId="03E4696C">
      <w:pPr>
        <w:widowControl/>
        <w:jc w:val="center"/>
        <w:outlineLvl w:val="0"/>
        <w:rPr>
          <w:rFonts w:hint="eastAsia"/>
          <w:sz w:val="52"/>
        </w:rPr>
      </w:pPr>
    </w:p>
    <w:p w14:paraId="72CB8FDC"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报</w:t>
      </w:r>
    </w:p>
    <w:p w14:paraId="2C44276B"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价</w:t>
      </w:r>
    </w:p>
    <w:p w14:paraId="63047510">
      <w:pPr>
        <w:widowControl/>
        <w:jc w:val="center"/>
        <w:rPr>
          <w:sz w:val="52"/>
        </w:rPr>
      </w:pPr>
    </w:p>
    <w:p w14:paraId="1053096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A6C21B6">
      <w:pPr>
        <w:jc w:val="center"/>
        <w:outlineLvl w:val="0"/>
        <w:rPr>
          <w:sz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EBDF4F">
      <w:pPr>
        <w:ind w:firstLine="646" w:firstLineChars="14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报价一览表</w:t>
      </w:r>
    </w:p>
    <w:p w14:paraId="594E7BAB">
      <w:pPr>
        <w:spacing w:line="360" w:lineRule="exact"/>
        <w:ind w:firstLine="308" w:firstLineChars="147"/>
        <w:rPr>
          <w:rFonts w:ascii="宋体" w:hAnsi="宋体"/>
          <w:b/>
          <w:szCs w:val="21"/>
        </w:rPr>
      </w:pPr>
    </w:p>
    <w:p w14:paraId="7C46CC0C">
      <w:pPr>
        <w:spacing w:line="3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（注：报价一览表必须打印，手写无效。）</w:t>
      </w:r>
    </w:p>
    <w:p w14:paraId="5484FFA2">
      <w:pPr>
        <w:snapToGrid w:val="0"/>
        <w:spacing w:line="460" w:lineRule="exact"/>
        <w:ind w:left="2940" w:leftChars="1400" w:firstLine="720" w:firstLineChars="300"/>
        <w:rPr>
          <w:rFonts w:ascii="宋体" w:hAnsi="宋体"/>
          <w:b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7751"/>
      </w:tblGrid>
      <w:tr w14:paraId="1E24B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</w:trPr>
        <w:tc>
          <w:tcPr>
            <w:tcW w:w="179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8B06C2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7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8DFB43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13AEA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</w:trPr>
        <w:tc>
          <w:tcPr>
            <w:tcW w:w="17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E9223EF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77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21A5E8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C512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</w:trPr>
        <w:tc>
          <w:tcPr>
            <w:tcW w:w="1792" w:type="dxa"/>
            <w:tcBorders>
              <w:right w:val="single" w:color="auto" w:sz="12" w:space="0"/>
            </w:tcBorders>
            <w:vAlign w:val="center"/>
          </w:tcPr>
          <w:p w14:paraId="7483EA4A">
            <w:pPr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供应商名称</w:t>
            </w:r>
          </w:p>
        </w:tc>
        <w:tc>
          <w:tcPr>
            <w:tcW w:w="7751" w:type="dxa"/>
            <w:tcBorders>
              <w:left w:val="single" w:color="auto" w:sz="12" w:space="0"/>
            </w:tcBorders>
          </w:tcPr>
          <w:p w14:paraId="02A62FFD">
            <w:pPr>
              <w:pStyle w:val="3"/>
              <w:spacing w:line="460" w:lineRule="exact"/>
              <w:ind w:left="86" w:leftChars="41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3061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7" w:hRule="exact"/>
        </w:trPr>
        <w:tc>
          <w:tcPr>
            <w:tcW w:w="1792" w:type="dxa"/>
            <w:tcBorders>
              <w:right w:val="single" w:color="auto" w:sz="12" w:space="0"/>
            </w:tcBorders>
            <w:vAlign w:val="center"/>
          </w:tcPr>
          <w:p w14:paraId="1EF96A6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总报价</w:t>
            </w:r>
          </w:p>
        </w:tc>
        <w:tc>
          <w:tcPr>
            <w:tcW w:w="7751" w:type="dxa"/>
            <w:tcBorders>
              <w:left w:val="single" w:color="auto" w:sz="12" w:space="0"/>
            </w:tcBorders>
            <w:vAlign w:val="center"/>
          </w:tcPr>
          <w:p w14:paraId="7C15E50B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总报价（人民币）：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大写：                                 ；</w:t>
            </w:r>
          </w:p>
          <w:p w14:paraId="30994C89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小写：                                 ；</w:t>
            </w:r>
          </w:p>
          <w:p w14:paraId="595DB935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</w:p>
          <w:p w14:paraId="7711CDF5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付款方式（是否响应）：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</w:t>
            </w:r>
          </w:p>
          <w:p w14:paraId="6DA97980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供货时间（是否响应）：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</w:p>
          <w:p w14:paraId="428DCF72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质保时间（是否响应）：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</w:t>
            </w:r>
          </w:p>
          <w:p w14:paraId="67316F10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</w:tbl>
    <w:p w14:paraId="384D9F21">
      <w:pPr>
        <w:snapToGrid w:val="0"/>
        <w:spacing w:line="460" w:lineRule="exact"/>
        <w:ind w:left="2940" w:leftChars="1400" w:firstLine="720" w:firstLineChars="300"/>
        <w:rPr>
          <w:rFonts w:ascii="宋体" w:hAnsi="宋体"/>
          <w:b/>
          <w:sz w:val="24"/>
          <w:szCs w:val="24"/>
        </w:rPr>
      </w:pPr>
    </w:p>
    <w:p w14:paraId="2EA50081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供应商（单位）盖章：</w:t>
      </w:r>
    </w:p>
    <w:p w14:paraId="71977C4C">
      <w:pPr>
        <w:rPr>
          <w:rFonts w:ascii="宋体" w:hAnsi="宋体"/>
          <w:sz w:val="24"/>
          <w:szCs w:val="24"/>
        </w:rPr>
      </w:pPr>
    </w:p>
    <w:p w14:paraId="6E15F79C">
      <w:pPr>
        <w:ind w:firstLine="840" w:firstLineChars="3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法定代表人或其委托代理人签字：   </w:t>
      </w:r>
    </w:p>
    <w:p w14:paraId="0F071582">
      <w:pPr>
        <w:snapToGrid w:val="0"/>
        <w:spacing w:before="312" w:beforeLines="100" w:after="312" w:afterLines="100"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日  期：    年  月  日 </w:t>
      </w:r>
    </w:p>
    <w:p w14:paraId="653E3D12">
      <w:pPr>
        <w:snapToGrid w:val="0"/>
        <w:spacing w:before="312" w:beforeLines="100" w:after="312" w:afterLines="100"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sz w:val="44"/>
          <w:szCs w:val="44"/>
        </w:rPr>
        <w:t>分项报价表</w:t>
      </w:r>
    </w:p>
    <w:p w14:paraId="282B5974">
      <w:pPr>
        <w:spacing w:line="3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（注：报价一览表必须打印，手写无效。）</w:t>
      </w:r>
    </w:p>
    <w:p w14:paraId="31B9CA6D">
      <w:pPr>
        <w:spacing w:line="360" w:lineRule="exact"/>
        <w:rPr>
          <w:rFonts w:ascii="宋体" w:hAnsi="宋体"/>
          <w:b/>
          <w:sz w:val="24"/>
          <w:szCs w:val="24"/>
        </w:rPr>
      </w:pPr>
    </w:p>
    <w:tbl>
      <w:tblPr>
        <w:tblStyle w:val="6"/>
        <w:tblW w:w="108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5137"/>
        <w:gridCol w:w="1107"/>
        <w:gridCol w:w="750"/>
        <w:gridCol w:w="854"/>
        <w:gridCol w:w="1667"/>
      </w:tblGrid>
      <w:tr w14:paraId="5B72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sz w:val="22"/>
                <w:szCs w:val="22"/>
                <w:lang w:val="en-US" w:eastAsia="zh-CN" w:bidi="ar"/>
                <w14:ligatures w14:val="standardContextual"/>
              </w:rPr>
              <w:t>机型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1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sz w:val="22"/>
                <w:szCs w:val="22"/>
                <w:lang w:val="en-US" w:eastAsia="zh-CN" w:bidi="ar"/>
                <w14:ligatures w14:val="standardContextual"/>
              </w:rPr>
              <w:t>参数指标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  <w14:ligatures w14:val="standardContextual"/>
              </w:rPr>
              <w:t>备注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5"/>
                <w:lang w:val="en-US" w:eastAsia="zh-CN" w:bidi="ar"/>
                <w14:ligatures w14:val="standardContextual"/>
              </w:rPr>
              <w:t>数量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5"/>
                <w:rFonts w:hint="eastAsia"/>
                <w:lang w:val="en-US" w:eastAsia="zh-CN" w:bidi="ar"/>
                <w14:ligatures w14:val="standardContextual"/>
              </w:rPr>
              <w:t>单价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A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  <w14:ligatures w14:val="standardContextual"/>
              </w:rPr>
              <w:t>合价</w:t>
            </w:r>
          </w:p>
        </w:tc>
      </w:tr>
      <w:tr w14:paraId="0300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12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</w:pP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联想开天</w:t>
            </w:r>
          </w:p>
          <w:p w14:paraId="6D66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21"/>
                <w:rFonts w:hint="eastAsia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开天M90h G1s-D505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Style w:val="21"/>
                <w:rFonts w:hint="eastAsia" w:eastAsia="楷体"/>
                <w:sz w:val="16"/>
                <w:szCs w:val="16"/>
                <w:lang w:val="en-US" w:eastAsia="zh-CN" w:bidi="ar"/>
                <w14:ligatures w14:val="standardContextual"/>
              </w:rPr>
            </w:pP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组合类型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: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主机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+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显示器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,CPU:单颗8核心，主频3.0GHz，海光C86-3G，3350（安全可靠等级Ｉ级）,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内存容量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:</w:t>
            </w:r>
            <w:r>
              <w:rPr>
                <w:rStyle w:val="18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32GB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固态硬盘容量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:</w:t>
            </w:r>
            <w:r>
              <w:rPr>
                <w:rStyle w:val="18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512GB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机械硬盘容量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:1TB,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主板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: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自研全电容主板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网卡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: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板载单口千兆网卡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显卡类型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: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独立显卡，光驱类型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: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DVDRW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显示器分辨率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:1920*1080,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屏幕尺寸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 xml:space="preserve">:23.8 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寸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操作系统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: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正式版麒麟或正式版统信或中科方德操作系统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机箱尺寸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: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5-15升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音频设备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: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集成音频接口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配件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: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键盘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鼠标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接口：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8个USB接口，其中8个USB3.0,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质保服务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: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三年原厂整机免费上门保修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扩展槽</w:t>
            </w:r>
            <w:r>
              <w:rPr>
                <w:rStyle w:val="20"/>
                <w:rFonts w:hint="eastAsia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：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1个 PCIe x16槽、1 个PCIe x8槽、1个 PCIe x1槽,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包装清单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: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装箱单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+1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，说明书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*1</w:t>
            </w:r>
            <w:r>
              <w:rPr>
                <w:rStyle w:val="20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，电源线</w:t>
            </w:r>
            <w:r>
              <w:rPr>
                <w:rStyle w:val="21"/>
                <w:rFonts w:hint="default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*1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21"/>
                <w:rFonts w:hint="eastAsia" w:eastAsia="楷体"/>
                <w:sz w:val="16"/>
                <w:szCs w:val="16"/>
                <w:highlight w:val="none"/>
                <w:lang w:val="en-US" w:eastAsia="zh-CN" w:bidi="ar"/>
                <w14:ligatures w14:val="standardContextual"/>
              </w:rPr>
              <w:t>配备机房管理软件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153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A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小写：</w:t>
            </w:r>
          </w:p>
          <w:p w14:paraId="3AA6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大写：</w:t>
            </w:r>
          </w:p>
        </w:tc>
      </w:tr>
    </w:tbl>
    <w:p w14:paraId="33EC4A35">
      <w:pPr>
        <w:rPr>
          <w:rFonts w:ascii="宋体" w:hAnsi="宋体"/>
          <w:sz w:val="24"/>
          <w:szCs w:val="24"/>
        </w:rPr>
      </w:pPr>
    </w:p>
    <w:p w14:paraId="78DD3864">
      <w:pPr>
        <w:rPr>
          <w:rFonts w:ascii="宋体" w:hAnsi="宋体"/>
          <w:sz w:val="24"/>
          <w:szCs w:val="24"/>
        </w:rPr>
      </w:pPr>
    </w:p>
    <w:p w14:paraId="4A0F8E90">
      <w:pPr>
        <w:rPr>
          <w:rFonts w:ascii="宋体" w:hAnsi="宋体"/>
          <w:sz w:val="24"/>
          <w:szCs w:val="24"/>
        </w:rPr>
      </w:pPr>
    </w:p>
    <w:p w14:paraId="1F645ABA">
      <w:pPr>
        <w:rPr>
          <w:rFonts w:ascii="宋体" w:hAnsi="宋体"/>
          <w:sz w:val="24"/>
          <w:szCs w:val="24"/>
        </w:rPr>
      </w:pPr>
      <w:bookmarkStart w:id="0" w:name="_GoBack"/>
      <w:bookmarkEnd w:id="0"/>
    </w:p>
    <w:p w14:paraId="50DF918A">
      <w:pPr>
        <w:jc w:val="center"/>
        <w:rPr>
          <w:rFonts w:ascii="宋体" w:hAnsi="宋体"/>
          <w:sz w:val="24"/>
          <w:szCs w:val="24"/>
        </w:rPr>
      </w:pPr>
    </w:p>
    <w:p w14:paraId="6BC350A1"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供应商（单位）盖章：</w:t>
      </w:r>
    </w:p>
    <w:p w14:paraId="2029CD5D">
      <w:pPr>
        <w:jc w:val="center"/>
        <w:rPr>
          <w:rFonts w:ascii="宋体" w:hAnsi="宋体"/>
          <w:sz w:val="24"/>
          <w:szCs w:val="24"/>
        </w:rPr>
      </w:pPr>
    </w:p>
    <w:p w14:paraId="1C6F0EF0">
      <w:pPr>
        <w:ind w:firstLine="840" w:firstLineChars="35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法定代表人或其委托代理人签字：</w:t>
      </w:r>
    </w:p>
    <w:p w14:paraId="179D5036">
      <w:pPr>
        <w:snapToGrid w:val="0"/>
        <w:spacing w:before="312" w:beforeLines="100" w:after="312" w:afterLines="100"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日  期：    年  月  日 </w:t>
      </w:r>
    </w:p>
    <w:p w14:paraId="276F6951">
      <w:pPr>
        <w:jc w:val="center"/>
        <w:rPr>
          <w:sz w:val="28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 w14:paraId="172BBDD3">
      <w:pPr>
        <w:rPr>
          <w:sz w:val="28"/>
        </w:rPr>
      </w:pPr>
      <w:r>
        <w:rPr>
          <w:rFonts w:hint="eastAsia"/>
          <w:sz w:val="28"/>
        </w:rPr>
        <w:t>此页附资质文件证明（</w:t>
      </w:r>
      <w:r>
        <w:rPr>
          <w:rFonts w:hint="eastAsia"/>
          <w:sz w:val="28"/>
          <w:lang w:val="en-US" w:eastAsia="zh-CN"/>
        </w:rPr>
        <w:t>提供</w:t>
      </w:r>
      <w:r>
        <w:rPr>
          <w:rFonts w:hint="eastAsia"/>
          <w:sz w:val="28"/>
          <w:lang w:eastAsia="zh-CN"/>
        </w:rPr>
        <w:t>框架协议系统入围信息截图</w:t>
      </w:r>
      <w:r>
        <w:rPr>
          <w:rFonts w:hint="eastAsia"/>
          <w:sz w:val="28"/>
        </w:rPr>
        <w:t>加盖公章）</w:t>
      </w:r>
    </w:p>
    <w:p w14:paraId="2CEA0AA1">
      <w:pPr>
        <w:widowControl/>
        <w:jc w:val="left"/>
        <w:rPr>
          <w:rFonts w:cs="宋体" w:asciiTheme="minorEastAsia" w:hAnsiTheme="minorEastAsia"/>
          <w:bCs/>
          <w:sz w:val="24"/>
        </w:rPr>
      </w:pPr>
      <w:r>
        <w:rPr>
          <w:sz w:val="28"/>
        </w:rPr>
        <w:br w:type="page"/>
      </w:r>
      <w:r>
        <w:rPr>
          <w:rFonts w:hint="eastAsia" w:cs="宋体" w:asciiTheme="minorEastAsia" w:hAnsiTheme="minorEastAsia"/>
          <w:bCs/>
          <w:sz w:val="24"/>
        </w:rPr>
        <w:t>法人资格证明书及二代身份证</w:t>
      </w:r>
      <w:r>
        <w:rPr>
          <w:rFonts w:hint="eastAsia" w:ascii="宋体" w:hAnsi="宋体" w:cs="宋体"/>
          <w:sz w:val="24"/>
        </w:rPr>
        <w:t>复印件（或者授权委托书及二代身份证复印件）（加盖公章）</w:t>
      </w:r>
      <w:r>
        <w:rPr>
          <w:rFonts w:hint="eastAsia" w:cs="宋体" w:asciiTheme="minorEastAsia" w:hAnsiTheme="minorEastAsia"/>
          <w:bCs/>
          <w:sz w:val="24"/>
        </w:rPr>
        <w:t>；</w:t>
      </w:r>
    </w:p>
    <w:p w14:paraId="4CC5F31F">
      <w:pPr>
        <w:pStyle w:val="14"/>
        <w:spacing w:before="312" w:beforeLines="100" w:after="312" w:afterLines="100" w:line="480" w:lineRule="exact"/>
        <w:ind w:firstLine="157" w:firstLineChars="75"/>
        <w:rPr>
          <w:rFonts w:ascii="宋体" w:hAnsi="宋体"/>
          <w:b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1、法定代表人身份证明</w:t>
      </w:r>
    </w:p>
    <w:p w14:paraId="3B1821C2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24790792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单位性质： </w:t>
      </w:r>
      <w:r>
        <w:rPr>
          <w:rFonts w:hint="eastAsia" w:ascii="宋体" w:hAnsi="宋体"/>
          <w:szCs w:val="21"/>
          <w:u w:val="single"/>
        </w:rPr>
        <w:t xml:space="preserve">  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0BAA3E8D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    址：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60495A44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＿日</w:t>
      </w:r>
    </w:p>
    <w:p w14:paraId="7885A0DA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04FA545B">
      <w:pPr>
        <w:spacing w:line="480" w:lineRule="exact"/>
        <w:ind w:firstLine="15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pacing w:val="270"/>
          <w:szCs w:val="21"/>
        </w:rPr>
        <w:t>姓</w:t>
      </w:r>
      <w:r>
        <w:rPr>
          <w:rFonts w:hint="eastAsia" w:ascii="宋体" w:hAnsi="宋体"/>
          <w:szCs w:val="21"/>
        </w:rPr>
        <w:t>名：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年龄：＿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_</w:t>
      </w:r>
    </w:p>
    <w:p w14:paraId="3986B753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>（供应商名称）的法定代表人。</w:t>
      </w:r>
    </w:p>
    <w:p w14:paraId="7F58CC32">
      <w:pPr>
        <w:spacing w:line="480" w:lineRule="exact"/>
        <w:ind w:firstLine="840" w:firstLine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 w14:paraId="5473CF5B">
      <w:pPr>
        <w:spacing w:line="360" w:lineRule="auto"/>
        <w:ind w:firstLine="3045" w:firstLineChars="14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（盖单位章）</w:t>
      </w:r>
    </w:p>
    <w:p w14:paraId="6947226C">
      <w:pPr>
        <w:spacing w:line="360" w:lineRule="auto"/>
        <w:rPr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年    月     日</w:t>
      </w:r>
    </w:p>
    <w:p w14:paraId="0F9C59B1">
      <w:pPr>
        <w:rPr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4"/>
      </w:tblGrid>
      <w:tr w14:paraId="1692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4" w:type="dxa"/>
            <w:vAlign w:val="center"/>
          </w:tcPr>
          <w:p w14:paraId="6DC3FD55">
            <w:pPr>
              <w:jc w:val="center"/>
              <w:rPr>
                <w:szCs w:val="21"/>
              </w:rPr>
            </w:pPr>
          </w:p>
          <w:p w14:paraId="156DDB1C">
            <w:pPr>
              <w:jc w:val="center"/>
              <w:rPr>
                <w:szCs w:val="21"/>
              </w:rPr>
            </w:pPr>
          </w:p>
          <w:p w14:paraId="65927D2E">
            <w:pPr>
              <w:jc w:val="center"/>
              <w:rPr>
                <w:szCs w:val="21"/>
              </w:rPr>
            </w:pPr>
          </w:p>
          <w:p w14:paraId="224952B6">
            <w:pPr>
              <w:jc w:val="center"/>
              <w:rPr>
                <w:szCs w:val="21"/>
              </w:rPr>
            </w:pPr>
          </w:p>
          <w:p w14:paraId="502FA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法定代表人二代身份证明（正反面）复印件粘贴处</w:t>
            </w:r>
          </w:p>
          <w:p w14:paraId="28CA9B10">
            <w:pPr>
              <w:jc w:val="center"/>
              <w:rPr>
                <w:szCs w:val="21"/>
              </w:rPr>
            </w:pPr>
          </w:p>
          <w:p w14:paraId="7ABBC207">
            <w:pPr>
              <w:jc w:val="center"/>
              <w:rPr>
                <w:szCs w:val="21"/>
              </w:rPr>
            </w:pPr>
          </w:p>
          <w:p w14:paraId="4A2F38E6">
            <w:pPr>
              <w:jc w:val="center"/>
              <w:rPr>
                <w:szCs w:val="21"/>
              </w:rPr>
            </w:pPr>
          </w:p>
          <w:p w14:paraId="33D80A80">
            <w:pPr>
              <w:jc w:val="center"/>
              <w:rPr>
                <w:szCs w:val="21"/>
              </w:rPr>
            </w:pPr>
          </w:p>
          <w:p w14:paraId="6F3CA1EE">
            <w:pPr>
              <w:jc w:val="center"/>
              <w:rPr>
                <w:szCs w:val="21"/>
              </w:rPr>
            </w:pPr>
          </w:p>
        </w:tc>
      </w:tr>
    </w:tbl>
    <w:p w14:paraId="53ED97D2">
      <w:pPr>
        <w:rPr>
          <w:szCs w:val="21"/>
        </w:rPr>
      </w:pPr>
    </w:p>
    <w:p w14:paraId="39FD8177">
      <w:pPr>
        <w:rPr>
          <w:szCs w:val="21"/>
        </w:rPr>
      </w:pPr>
    </w:p>
    <w:p w14:paraId="089D3524">
      <w:pPr>
        <w:rPr>
          <w:szCs w:val="21"/>
        </w:rPr>
      </w:pPr>
      <w:r>
        <w:rPr>
          <w:szCs w:val="21"/>
        </w:rPr>
        <w:br w:type="page"/>
      </w:r>
    </w:p>
    <w:p w14:paraId="01DCF4E8">
      <w:pPr>
        <w:spacing w:before="312" w:beforeLines="100" w:after="312" w:afterLines="100" w:line="480" w:lineRule="exact"/>
        <w:ind w:firstLine="3780" w:firstLineChars="18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2、授权委托书</w:t>
      </w:r>
    </w:p>
    <w:p w14:paraId="0683AC72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（供应商名称）的法定代表人，现委托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（姓名）为我方代理人。代理人根据授权，以我方名义签署、澄清、说明、补正、递交、撤回、修改 “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”</w:t>
      </w:r>
      <w:r>
        <w:rPr>
          <w:rFonts w:hint="eastAsia" w:ascii="宋体" w:hAnsi="宋体"/>
          <w:szCs w:val="21"/>
          <w:u w:val="single"/>
        </w:rPr>
        <w:t>(</w:t>
      </w:r>
      <w:r>
        <w:rPr>
          <w:rFonts w:hint="eastAsia" w:ascii="宋体" w:hAnsi="宋体"/>
          <w:szCs w:val="21"/>
        </w:rPr>
        <w:t>项目名称)（项目编号：______________）全权处理与该项目响应、评审答疑、签订合同以及与合同执行有关的一切事务，其法律后果由我方承担。</w:t>
      </w:r>
    </w:p>
    <w:p w14:paraId="2DDCDCC9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委托期限：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 w14:paraId="02D93BF0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 w14:paraId="151DD1C7">
      <w:pPr>
        <w:spacing w:line="480" w:lineRule="exact"/>
        <w:ind w:firstLine="420" w:firstLineChars="200"/>
        <w:rPr>
          <w:rFonts w:ascii="宋体" w:hAnsi="宋体"/>
          <w:szCs w:val="21"/>
        </w:rPr>
      </w:pPr>
    </w:p>
    <w:p w14:paraId="60D8E366">
      <w:pPr>
        <w:spacing w:line="480" w:lineRule="exact"/>
        <w:ind w:firstLine="420" w:firstLineChars="200"/>
        <w:rPr>
          <w:rFonts w:ascii="宋体" w:hAnsi="宋体"/>
          <w:szCs w:val="21"/>
        </w:rPr>
      </w:pPr>
    </w:p>
    <w:p w14:paraId="10545050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供应商：</w:t>
      </w:r>
      <w:r>
        <w:rPr>
          <w:rFonts w:hint="eastAsia" w:ascii="宋体" w:hAnsi="宋体"/>
          <w:szCs w:val="21"/>
          <w:u w:val="single"/>
        </w:rPr>
        <w:t xml:space="preserve">                  </w:t>
      </w:r>
      <w:r>
        <w:rPr>
          <w:rFonts w:hint="eastAsia" w:ascii="宋体" w:hAnsi="宋体"/>
          <w:szCs w:val="21"/>
        </w:rPr>
        <w:t>（盖单位章）</w:t>
      </w:r>
    </w:p>
    <w:p w14:paraId="155C4167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（签字）</w:t>
      </w:r>
    </w:p>
    <w:p w14:paraId="62DAB62B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</w:t>
      </w:r>
    </w:p>
    <w:p w14:paraId="237F1DCF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>（签字）</w:t>
      </w:r>
    </w:p>
    <w:p w14:paraId="67BF7300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</w:t>
      </w:r>
    </w:p>
    <w:p w14:paraId="2030E506">
      <w:pPr>
        <w:spacing w:line="480" w:lineRule="exact"/>
        <w:ind w:firstLine="2345" w:firstLineChars="111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283940B4">
      <w:pPr>
        <w:jc w:val="center"/>
        <w:rPr>
          <w:rFonts w:ascii="宋体" w:hAnsi="宋体"/>
          <w:b/>
          <w:szCs w:val="21"/>
        </w:rPr>
      </w:pPr>
    </w:p>
    <w:p w14:paraId="4328D532">
      <w:pPr>
        <w:jc w:val="center"/>
        <w:rPr>
          <w:rFonts w:ascii="宋体" w:hAnsi="宋体"/>
          <w:b/>
          <w:szCs w:val="21"/>
        </w:rPr>
      </w:pPr>
    </w:p>
    <w:p w14:paraId="1A609BB5">
      <w:pPr>
        <w:jc w:val="center"/>
        <w:rPr>
          <w:rFonts w:ascii="宋体" w:hAnsi="宋体"/>
          <w:b/>
          <w:szCs w:val="21"/>
        </w:rPr>
      </w:pPr>
    </w:p>
    <w:p w14:paraId="5A950000">
      <w:pPr>
        <w:jc w:val="center"/>
        <w:rPr>
          <w:szCs w:val="21"/>
        </w:rPr>
      </w:pPr>
    </w:p>
    <w:p w14:paraId="0C807416">
      <w:pPr>
        <w:jc w:val="center"/>
        <w:rPr>
          <w:szCs w:val="21"/>
        </w:rPr>
      </w:pPr>
    </w:p>
    <w:p w14:paraId="0188DEF1">
      <w:pPr>
        <w:jc w:val="center"/>
        <w:rPr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4"/>
      </w:tblGrid>
      <w:tr w14:paraId="6E64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4" w:type="dxa"/>
          </w:tcPr>
          <w:p w14:paraId="26733B99">
            <w:pPr>
              <w:jc w:val="center"/>
              <w:rPr>
                <w:szCs w:val="21"/>
              </w:rPr>
            </w:pPr>
          </w:p>
          <w:p w14:paraId="201AE646">
            <w:pPr>
              <w:jc w:val="center"/>
              <w:rPr>
                <w:szCs w:val="21"/>
              </w:rPr>
            </w:pPr>
          </w:p>
          <w:p w14:paraId="46818AFA">
            <w:pPr>
              <w:jc w:val="center"/>
              <w:rPr>
                <w:szCs w:val="21"/>
              </w:rPr>
            </w:pPr>
          </w:p>
          <w:p w14:paraId="6E52A6F9">
            <w:pPr>
              <w:jc w:val="center"/>
              <w:rPr>
                <w:szCs w:val="21"/>
              </w:rPr>
            </w:pPr>
          </w:p>
          <w:p w14:paraId="6F9D9F73">
            <w:pPr>
              <w:jc w:val="center"/>
              <w:rPr>
                <w:szCs w:val="21"/>
              </w:rPr>
            </w:pPr>
          </w:p>
          <w:p w14:paraId="4E419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授权代表人二代身份证明（正反面）复印件粘贴处</w:t>
            </w:r>
          </w:p>
          <w:p w14:paraId="59A0C1F3">
            <w:pPr>
              <w:jc w:val="center"/>
              <w:rPr>
                <w:szCs w:val="21"/>
              </w:rPr>
            </w:pPr>
          </w:p>
          <w:p w14:paraId="6F2DD33F">
            <w:pPr>
              <w:jc w:val="center"/>
              <w:rPr>
                <w:szCs w:val="21"/>
              </w:rPr>
            </w:pPr>
          </w:p>
          <w:p w14:paraId="2927CE66">
            <w:pPr>
              <w:jc w:val="center"/>
              <w:rPr>
                <w:szCs w:val="21"/>
              </w:rPr>
            </w:pPr>
          </w:p>
          <w:p w14:paraId="5D9A56AC">
            <w:pPr>
              <w:jc w:val="center"/>
              <w:rPr>
                <w:szCs w:val="21"/>
              </w:rPr>
            </w:pPr>
          </w:p>
          <w:p w14:paraId="379D9FD5">
            <w:pPr>
              <w:jc w:val="center"/>
              <w:rPr>
                <w:szCs w:val="21"/>
              </w:rPr>
            </w:pPr>
          </w:p>
        </w:tc>
      </w:tr>
    </w:tbl>
    <w:p w14:paraId="570A5F62">
      <w:pPr>
        <w:widowControl/>
        <w:jc w:val="left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DB"/>
    <w:rsid w:val="00010AAE"/>
    <w:rsid w:val="00021D22"/>
    <w:rsid w:val="00074ADF"/>
    <w:rsid w:val="001205E1"/>
    <w:rsid w:val="00177F95"/>
    <w:rsid w:val="002821BC"/>
    <w:rsid w:val="00286353"/>
    <w:rsid w:val="003E4A66"/>
    <w:rsid w:val="00414B7E"/>
    <w:rsid w:val="00423354"/>
    <w:rsid w:val="00491ED4"/>
    <w:rsid w:val="004B7D00"/>
    <w:rsid w:val="004F2CEA"/>
    <w:rsid w:val="005651A8"/>
    <w:rsid w:val="00573E75"/>
    <w:rsid w:val="0057790A"/>
    <w:rsid w:val="006355DA"/>
    <w:rsid w:val="00650CD6"/>
    <w:rsid w:val="006D2DA2"/>
    <w:rsid w:val="006E1D73"/>
    <w:rsid w:val="006F51B7"/>
    <w:rsid w:val="007141DC"/>
    <w:rsid w:val="00773A70"/>
    <w:rsid w:val="00841FAE"/>
    <w:rsid w:val="008651EF"/>
    <w:rsid w:val="008946E8"/>
    <w:rsid w:val="008E7D44"/>
    <w:rsid w:val="009808AB"/>
    <w:rsid w:val="00982980"/>
    <w:rsid w:val="009E7687"/>
    <w:rsid w:val="009E7859"/>
    <w:rsid w:val="00A02733"/>
    <w:rsid w:val="00A24CDB"/>
    <w:rsid w:val="00A500C6"/>
    <w:rsid w:val="00A52D7D"/>
    <w:rsid w:val="00A7007F"/>
    <w:rsid w:val="00AB5C63"/>
    <w:rsid w:val="00B00C6C"/>
    <w:rsid w:val="00B45095"/>
    <w:rsid w:val="00B56092"/>
    <w:rsid w:val="00CE7E5E"/>
    <w:rsid w:val="00D07977"/>
    <w:rsid w:val="00D26FA4"/>
    <w:rsid w:val="00D37ABA"/>
    <w:rsid w:val="00DF04DB"/>
    <w:rsid w:val="00E16380"/>
    <w:rsid w:val="00F16149"/>
    <w:rsid w:val="00F16EA9"/>
    <w:rsid w:val="00F76B0E"/>
    <w:rsid w:val="00FC33E6"/>
    <w:rsid w:val="4D616A8E"/>
    <w:rsid w:val="54BD26BB"/>
    <w:rsid w:val="54F967B6"/>
    <w:rsid w:val="55F729A7"/>
    <w:rsid w:val="591C5516"/>
    <w:rsid w:val="5EA6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2"/>
    <w:qFormat/>
    <w:uiPriority w:val="0"/>
    <w:rPr>
      <w:rFonts w:ascii="Arial" w:hAnsi="Arial" w:eastAsia="仿宋_GB2312"/>
      <w:sz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2">
    <w:name w:val="日期 Char"/>
    <w:link w:val="3"/>
    <w:qFormat/>
    <w:uiPriority w:val="0"/>
    <w:rPr>
      <w:rFonts w:ascii="Arial" w:hAnsi="Arial" w:eastAsia="仿宋_GB2312"/>
      <w:sz w:val="32"/>
    </w:rPr>
  </w:style>
  <w:style w:type="character" w:customStyle="1" w:styleId="13">
    <w:name w:val="日期 Char1"/>
    <w:basedOn w:val="8"/>
    <w:semiHidden/>
    <w:qFormat/>
    <w:uiPriority w:val="99"/>
  </w:style>
  <w:style w:type="paragraph" w:customStyle="1" w:styleId="14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 w:eastAsia="宋体" w:cs="Times New Roman"/>
      <w:color w:val="000000"/>
      <w:kern w:val="0"/>
      <w:sz w:val="28"/>
      <w:szCs w:val="20"/>
      <w:u w:color="000000"/>
    </w:rPr>
  </w:style>
  <w:style w:type="character" w:customStyle="1" w:styleId="15">
    <w:name w:val="font81"/>
    <w:basedOn w:val="8"/>
    <w:qFormat/>
    <w:uiPriority w:val="0"/>
    <w:rPr>
      <w:rFonts w:ascii="楷体" w:hAnsi="楷体" w:eastAsia="楷体" w:cs="楷体"/>
      <w:b/>
      <w:bCs/>
      <w:color w:val="000000"/>
      <w:sz w:val="24"/>
      <w:szCs w:val="24"/>
      <w:u w:val="none"/>
    </w:rPr>
  </w:style>
  <w:style w:type="character" w:customStyle="1" w:styleId="16">
    <w:name w:val="font41"/>
    <w:basedOn w:val="8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17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41"/>
    <w:basedOn w:val="8"/>
    <w:qFormat/>
    <w:uiPriority w:val="0"/>
    <w:rPr>
      <w:rFonts w:hint="default" w:ascii="Times New Roman" w:hAnsi="Times New Roman" w:cs="Times New Roman"/>
      <w:b/>
      <w:bCs/>
      <w:color w:val="FF0000"/>
      <w:sz w:val="20"/>
      <w:szCs w:val="20"/>
      <w:u w:val="none"/>
    </w:rPr>
  </w:style>
  <w:style w:type="character" w:customStyle="1" w:styleId="19">
    <w:name w:val="font18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0">
    <w:name w:val="font71"/>
    <w:basedOn w:val="8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21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855</Words>
  <Characters>960</Characters>
  <Lines>11</Lines>
  <Paragraphs>3</Paragraphs>
  <TotalTime>0</TotalTime>
  <ScaleCrop>false</ScaleCrop>
  <LinksUpToDate>false</LinksUpToDate>
  <CharactersWithSpaces>1699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2017-11-06T06:04:00Z</dcterms:created>
  <dc:creator>PC</dc:creator>
  <cp:lastModifiedBy>周琳</cp:lastModifiedBy>
  <dcterms:modified xsi:type="dcterms:W3CDTF">2025-09-03T08:32:32Z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eyJoZGlkIjoiMDAzYmRiMTU2OWY5ODg5ZmJmYjY1ODdhZjRkYzEzYTYiLCJ1c2VySWQiOiIyNzYyOTMwMzkifQ==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31C25394526E4A62B05207D4C954DA2F_13</vt:lpwstr>
  </property>
</Properties>
</file>